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045" w:rsidRPr="005C4BD4" w:rsidRDefault="00984115" w:rsidP="00E4004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r w:rsidRPr="00E40045">
        <w:rPr>
          <w:b/>
          <w:color w:val="FF0000"/>
          <w:sz w:val="28"/>
          <w:szCs w:val="28"/>
        </w:rPr>
        <w:t xml:space="preserve">Дополнения </w:t>
      </w:r>
      <w:r w:rsidR="00500494" w:rsidRPr="00E40045">
        <w:rPr>
          <w:b/>
          <w:color w:val="FF0000"/>
          <w:sz w:val="28"/>
          <w:szCs w:val="28"/>
        </w:rPr>
        <w:t xml:space="preserve">к </w:t>
      </w:r>
      <w:r w:rsidR="005C4BD4" w:rsidRPr="00E40045">
        <w:rPr>
          <w:b/>
          <w:color w:val="FF0000"/>
          <w:sz w:val="28"/>
          <w:szCs w:val="28"/>
        </w:rPr>
        <w:t>п</w:t>
      </w:r>
      <w:r w:rsidRPr="00E40045">
        <w:rPr>
          <w:b/>
          <w:color w:val="FF0000"/>
          <w:sz w:val="28"/>
          <w:szCs w:val="28"/>
        </w:rPr>
        <w:t xml:space="preserve">равилам </w:t>
      </w:r>
      <w:r w:rsidR="005C4BD4" w:rsidRPr="00E40045">
        <w:rPr>
          <w:b/>
          <w:color w:val="FF0000"/>
          <w:sz w:val="28"/>
          <w:szCs w:val="28"/>
        </w:rPr>
        <w:t>с</w:t>
      </w:r>
      <w:r w:rsidRPr="00E40045">
        <w:rPr>
          <w:b/>
          <w:color w:val="FF0000"/>
          <w:sz w:val="28"/>
          <w:szCs w:val="28"/>
        </w:rPr>
        <w:t xml:space="preserve">оревнований </w:t>
      </w:r>
      <w:r w:rsidR="00E40045">
        <w:rPr>
          <w:rFonts w:cstheme="minorHAnsi"/>
          <w:b/>
          <w:color w:val="FF0000"/>
          <w:sz w:val="28"/>
          <w:szCs w:val="28"/>
        </w:rPr>
        <w:t xml:space="preserve">2019-2020 </w:t>
      </w:r>
      <w:r w:rsidR="00472E7E" w:rsidRPr="00E40045">
        <w:rPr>
          <w:b/>
          <w:color w:val="FF0000"/>
          <w:sz w:val="28"/>
          <w:szCs w:val="28"/>
        </w:rPr>
        <w:t>для пред-юниорок</w:t>
      </w:r>
      <w:r w:rsidR="00E40045">
        <w:rPr>
          <w:b/>
          <w:color w:val="FF0000"/>
          <w:sz w:val="28"/>
          <w:szCs w:val="28"/>
        </w:rPr>
        <w:t>,</w:t>
      </w:r>
      <w:r w:rsidR="00E40045" w:rsidRPr="00E40045">
        <w:rPr>
          <w:rFonts w:cstheme="minorHAnsi"/>
          <w:b/>
          <w:color w:val="FF0000"/>
          <w:sz w:val="28"/>
          <w:szCs w:val="28"/>
        </w:rPr>
        <w:t xml:space="preserve"> </w:t>
      </w:r>
      <w:bookmarkStart w:id="0" w:name="_Hlk531513132"/>
      <w:r w:rsidR="00E40045">
        <w:rPr>
          <w:rFonts w:cstheme="minorHAnsi"/>
          <w:b/>
          <w:color w:val="FF0000"/>
          <w:sz w:val="28"/>
          <w:szCs w:val="28"/>
        </w:rPr>
        <w:t xml:space="preserve">действуют только </w:t>
      </w:r>
      <w:r w:rsidR="00B477DD">
        <w:rPr>
          <w:rFonts w:cstheme="minorHAnsi"/>
          <w:b/>
          <w:color w:val="FF0000"/>
          <w:sz w:val="28"/>
          <w:szCs w:val="28"/>
        </w:rPr>
        <w:t xml:space="preserve">на территории </w:t>
      </w:r>
      <w:r w:rsidR="00E40045">
        <w:rPr>
          <w:rFonts w:cstheme="minorHAnsi"/>
          <w:b/>
          <w:color w:val="FF0000"/>
          <w:sz w:val="28"/>
          <w:szCs w:val="28"/>
        </w:rPr>
        <w:t>России</w:t>
      </w:r>
      <w:bookmarkEnd w:id="0"/>
    </w:p>
    <w:p w:rsidR="00472E7E" w:rsidRPr="00500494" w:rsidRDefault="00472E7E">
      <w:pPr>
        <w:rPr>
          <w:sz w:val="28"/>
          <w:szCs w:val="28"/>
        </w:rPr>
      </w:pPr>
    </w:p>
    <w:p w:rsidR="00472E7E" w:rsidRDefault="00472E7E" w:rsidP="00500494">
      <w:pPr>
        <w:jc w:val="both"/>
        <w:rPr>
          <w:b/>
          <w:sz w:val="28"/>
          <w:szCs w:val="28"/>
        </w:rPr>
      </w:pPr>
      <w:r w:rsidRPr="00472E7E">
        <w:rPr>
          <w:b/>
          <w:sz w:val="28"/>
          <w:szCs w:val="28"/>
        </w:rPr>
        <w:t>ТРУДНОСТЬ ТЕЛА (</w:t>
      </w:r>
      <w:r w:rsidRPr="00472E7E">
        <w:rPr>
          <w:b/>
          <w:sz w:val="28"/>
          <w:szCs w:val="28"/>
          <w:lang w:val="en-US"/>
        </w:rPr>
        <w:t>BD</w:t>
      </w:r>
      <w:r w:rsidRPr="00472E7E">
        <w:rPr>
          <w:b/>
          <w:sz w:val="28"/>
          <w:szCs w:val="28"/>
        </w:rPr>
        <w:t>)</w:t>
      </w:r>
    </w:p>
    <w:p w:rsidR="00472E7E" w:rsidRPr="00CD74B4" w:rsidRDefault="00984115" w:rsidP="00500494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CD74B4">
        <w:rPr>
          <w:color w:val="FF0000"/>
          <w:sz w:val="28"/>
          <w:szCs w:val="28"/>
        </w:rPr>
        <w:t>Повы</w:t>
      </w:r>
      <w:r w:rsidR="00472E7E" w:rsidRPr="00CD74B4">
        <w:rPr>
          <w:color w:val="FF0000"/>
          <w:sz w:val="28"/>
          <w:szCs w:val="28"/>
        </w:rPr>
        <w:t>шены</w:t>
      </w:r>
      <w:r w:rsidRPr="00CD74B4">
        <w:rPr>
          <w:color w:val="FF0000"/>
          <w:sz w:val="28"/>
          <w:szCs w:val="28"/>
        </w:rPr>
        <w:t xml:space="preserve"> ценности ряда элементов Трудностей тела </w:t>
      </w:r>
    </w:p>
    <w:p w:rsidR="00472E7E" w:rsidRPr="00CD74B4" w:rsidRDefault="00472E7E" w:rsidP="00500494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CD74B4">
        <w:rPr>
          <w:color w:val="FF0000"/>
          <w:sz w:val="28"/>
          <w:szCs w:val="28"/>
        </w:rPr>
        <w:t>В</w:t>
      </w:r>
      <w:r w:rsidR="00984115" w:rsidRPr="00CD74B4">
        <w:rPr>
          <w:color w:val="FF0000"/>
          <w:sz w:val="28"/>
          <w:szCs w:val="28"/>
        </w:rPr>
        <w:t xml:space="preserve"> </w:t>
      </w:r>
      <w:r w:rsidR="00F15FAA">
        <w:rPr>
          <w:color w:val="FF0000"/>
          <w:sz w:val="28"/>
          <w:szCs w:val="28"/>
        </w:rPr>
        <w:t xml:space="preserve">правила </w:t>
      </w:r>
      <w:r w:rsidRPr="00CD74B4">
        <w:rPr>
          <w:color w:val="FF0000"/>
          <w:sz w:val="28"/>
          <w:szCs w:val="28"/>
        </w:rPr>
        <w:t>включены элементы</w:t>
      </w:r>
      <w:r w:rsidR="00984115" w:rsidRPr="00CD74B4">
        <w:rPr>
          <w:color w:val="FF0000"/>
          <w:sz w:val="28"/>
          <w:szCs w:val="28"/>
        </w:rPr>
        <w:t>, которые выполнялись в предыдущих циклах</w:t>
      </w:r>
      <w:r w:rsidR="00F40F04" w:rsidRPr="00CD74B4">
        <w:rPr>
          <w:color w:val="FF0000"/>
          <w:sz w:val="28"/>
          <w:szCs w:val="28"/>
        </w:rPr>
        <w:t xml:space="preserve"> (см. Таблицы Трудностей Тела)</w:t>
      </w:r>
    </w:p>
    <w:p w:rsidR="00500494" w:rsidRPr="00CD74B4" w:rsidRDefault="003E6275" w:rsidP="00CD74B4">
      <w:pPr>
        <w:pStyle w:val="a3"/>
        <w:numPr>
          <w:ilvl w:val="0"/>
          <w:numId w:val="35"/>
        </w:numPr>
        <w:jc w:val="both"/>
        <w:rPr>
          <w:color w:val="FF0000"/>
          <w:sz w:val="28"/>
          <w:szCs w:val="28"/>
        </w:rPr>
      </w:pPr>
      <w:r w:rsidRPr="00CD74B4">
        <w:rPr>
          <w:color w:val="FF0000"/>
          <w:sz w:val="28"/>
          <w:szCs w:val="28"/>
        </w:rPr>
        <w:t xml:space="preserve">Возможно выполнение Трудностей Тела в соединении </w:t>
      </w:r>
    </w:p>
    <w:p w:rsidR="003E6275" w:rsidRPr="00E27017" w:rsidRDefault="00500494" w:rsidP="00E40045">
      <w:pPr>
        <w:jc w:val="both"/>
        <w:rPr>
          <w:sz w:val="28"/>
          <w:szCs w:val="28"/>
        </w:rPr>
      </w:pPr>
      <w:r w:rsidRPr="00E27017">
        <w:rPr>
          <w:sz w:val="28"/>
          <w:szCs w:val="28"/>
        </w:rPr>
        <w:t>За</w:t>
      </w:r>
      <w:r w:rsidR="00984115" w:rsidRPr="00E27017">
        <w:rPr>
          <w:sz w:val="28"/>
          <w:szCs w:val="28"/>
        </w:rPr>
        <w:t xml:space="preserve"> </w:t>
      </w:r>
      <w:r w:rsidR="00984115" w:rsidRPr="00E27017">
        <w:rPr>
          <w:b/>
          <w:sz w:val="28"/>
          <w:szCs w:val="28"/>
        </w:rPr>
        <w:t>каждое</w:t>
      </w:r>
      <w:r w:rsidR="00984115" w:rsidRPr="00E27017">
        <w:rPr>
          <w:sz w:val="28"/>
          <w:szCs w:val="28"/>
        </w:rPr>
        <w:t xml:space="preserve"> соединение двух и</w:t>
      </w:r>
      <w:r w:rsidR="00E73186" w:rsidRPr="00E27017">
        <w:rPr>
          <w:sz w:val="28"/>
          <w:szCs w:val="28"/>
        </w:rPr>
        <w:t>/и</w:t>
      </w:r>
      <w:r w:rsidR="00984115" w:rsidRPr="00E27017">
        <w:rPr>
          <w:sz w:val="28"/>
          <w:szCs w:val="28"/>
        </w:rPr>
        <w:t xml:space="preserve">ли более Трудностей </w:t>
      </w:r>
      <w:r w:rsidR="003E6275" w:rsidRPr="00E27017">
        <w:rPr>
          <w:sz w:val="28"/>
          <w:szCs w:val="28"/>
        </w:rPr>
        <w:t>Т</w:t>
      </w:r>
      <w:r w:rsidR="00984115" w:rsidRPr="00E27017">
        <w:rPr>
          <w:sz w:val="28"/>
          <w:szCs w:val="28"/>
        </w:rPr>
        <w:t>ела</w:t>
      </w:r>
      <w:r w:rsidR="00F40F04" w:rsidRPr="00E27017">
        <w:rPr>
          <w:sz w:val="28"/>
          <w:szCs w:val="28"/>
        </w:rPr>
        <w:t xml:space="preserve"> разных структурных групп</w:t>
      </w:r>
      <w:r w:rsidRPr="00E27017">
        <w:rPr>
          <w:sz w:val="28"/>
          <w:szCs w:val="28"/>
        </w:rPr>
        <w:t xml:space="preserve"> добавляется + 0.10</w:t>
      </w:r>
      <w:r w:rsidR="001B68C5" w:rsidRPr="00E27017">
        <w:rPr>
          <w:sz w:val="28"/>
          <w:szCs w:val="28"/>
        </w:rPr>
        <w:t>,</w:t>
      </w:r>
      <w:r w:rsidR="00984115" w:rsidRPr="00E27017">
        <w:rPr>
          <w:sz w:val="28"/>
          <w:szCs w:val="28"/>
        </w:rPr>
        <w:t xml:space="preserve"> </w:t>
      </w:r>
      <w:r w:rsidR="00F40F04" w:rsidRPr="00E27017">
        <w:rPr>
          <w:sz w:val="28"/>
          <w:szCs w:val="28"/>
        </w:rPr>
        <w:t xml:space="preserve">если они выполнены без смены опорной ноги, без дополнительного шага, слитно, без пауз и продолжительной подготовки. </w:t>
      </w:r>
      <w:r w:rsidR="00A82DFB" w:rsidRPr="00E27017">
        <w:rPr>
          <w:sz w:val="28"/>
          <w:szCs w:val="28"/>
        </w:rPr>
        <w:t xml:space="preserve">Надбавка дается в том случае, если ценность </w:t>
      </w:r>
      <w:r w:rsidR="001B68C5" w:rsidRPr="00E27017">
        <w:rPr>
          <w:sz w:val="28"/>
          <w:szCs w:val="28"/>
        </w:rPr>
        <w:t>Трудност</w:t>
      </w:r>
      <w:r w:rsidR="00A82DFB" w:rsidRPr="00E27017">
        <w:rPr>
          <w:sz w:val="28"/>
          <w:szCs w:val="28"/>
        </w:rPr>
        <w:t>ей</w:t>
      </w:r>
      <w:r w:rsidR="001B68C5" w:rsidRPr="00E27017">
        <w:rPr>
          <w:sz w:val="28"/>
          <w:szCs w:val="28"/>
        </w:rPr>
        <w:t xml:space="preserve"> Тела выше 0.10 балла.</w:t>
      </w:r>
    </w:p>
    <w:p w:rsidR="00B20BCD" w:rsidRPr="00E27017" w:rsidRDefault="00B20BCD" w:rsidP="00E40045">
      <w:pPr>
        <w:jc w:val="both"/>
        <w:rPr>
          <w:sz w:val="28"/>
          <w:szCs w:val="28"/>
        </w:rPr>
      </w:pPr>
      <w:r w:rsidRPr="00E27017">
        <w:rPr>
          <w:sz w:val="28"/>
          <w:szCs w:val="28"/>
        </w:rPr>
        <w:t xml:space="preserve">Если Трудность </w:t>
      </w:r>
      <w:r w:rsidR="00671EDA" w:rsidRPr="00E27017">
        <w:rPr>
          <w:sz w:val="28"/>
          <w:szCs w:val="28"/>
        </w:rPr>
        <w:t>Т</w:t>
      </w:r>
      <w:r w:rsidRPr="00E27017">
        <w:rPr>
          <w:sz w:val="28"/>
          <w:szCs w:val="28"/>
        </w:rPr>
        <w:t xml:space="preserve">ела выполнена с ошибкой, при которой </w:t>
      </w:r>
      <w:r w:rsidR="00C413D1">
        <w:rPr>
          <w:sz w:val="28"/>
          <w:szCs w:val="28"/>
        </w:rPr>
        <w:t>она</w:t>
      </w:r>
      <w:r w:rsidRPr="00E27017">
        <w:rPr>
          <w:sz w:val="28"/>
          <w:szCs w:val="28"/>
        </w:rPr>
        <w:t xml:space="preserve"> не засчитывается, то надбавка за соединение не дается.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126"/>
        <w:gridCol w:w="3963"/>
      </w:tblGrid>
      <w:tr w:rsidR="000F7678" w:rsidTr="0022033B">
        <w:tc>
          <w:tcPr>
            <w:tcW w:w="9350" w:type="dxa"/>
            <w:gridSpan w:val="3"/>
            <w:shd w:val="clear" w:color="auto" w:fill="D9D9D9" w:themeFill="background1" w:themeFillShade="D9"/>
          </w:tcPr>
          <w:p w:rsidR="000F7678" w:rsidRPr="00500494" w:rsidRDefault="000F7678" w:rsidP="00500494">
            <w:pPr>
              <w:jc w:val="center"/>
              <w:rPr>
                <w:b/>
                <w:sz w:val="28"/>
                <w:szCs w:val="28"/>
              </w:rPr>
            </w:pPr>
            <w:r w:rsidRPr="00500494">
              <w:rPr>
                <w:b/>
                <w:sz w:val="28"/>
                <w:szCs w:val="28"/>
              </w:rPr>
              <w:t>Примеры соединений</w:t>
            </w:r>
          </w:p>
        </w:tc>
      </w:tr>
      <w:tr w:rsidR="00F40F04" w:rsidTr="0022033B">
        <w:tc>
          <w:tcPr>
            <w:tcW w:w="3261" w:type="dxa"/>
          </w:tcPr>
          <w:p w:rsidR="00F40F04" w:rsidRDefault="00E73186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Вращение + Равновесие</w:t>
            </w:r>
          </w:p>
        </w:tc>
        <w:tc>
          <w:tcPr>
            <w:tcW w:w="2126" w:type="dxa"/>
          </w:tcPr>
          <w:p w:rsidR="00F40F04" w:rsidRDefault="00C0059F" w:rsidP="00F40F04">
            <w:pPr>
              <w:jc w:val="both"/>
              <w:rPr>
                <w:sz w:val="28"/>
                <w:szCs w:val="28"/>
              </w:rPr>
            </w:pPr>
            <w:r w:rsidRPr="00C0059F">
              <w:rPr>
                <w:noProof/>
                <w:sz w:val="28"/>
                <w:szCs w:val="28"/>
              </w:rPr>
              <w:drawing>
                <wp:inline distT="0" distB="0" distL="0" distR="0">
                  <wp:extent cx="205740" cy="218477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678" cy="22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3   +  </w:t>
            </w:r>
            <w:r w:rsidRPr="00C0059F">
              <w:rPr>
                <w:noProof/>
                <w:sz w:val="28"/>
                <w:szCs w:val="28"/>
              </w:rPr>
              <w:drawing>
                <wp:inline distT="0" distB="0" distL="0" distR="0" wp14:anchorId="1C773BDC" wp14:editId="25403A78">
                  <wp:extent cx="213360" cy="205458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3" cy="21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:rsidR="00F40F04" w:rsidRDefault="00C0059F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0.60+0.40+0.10=1.10</w:t>
            </w:r>
          </w:p>
        </w:tc>
      </w:tr>
      <w:tr w:rsidR="00500494" w:rsidTr="0022033B">
        <w:tc>
          <w:tcPr>
            <w:tcW w:w="3261" w:type="dxa"/>
          </w:tcPr>
          <w:p w:rsidR="00500494" w:rsidRDefault="00E27017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 + Поворот</w:t>
            </w:r>
          </w:p>
        </w:tc>
        <w:tc>
          <w:tcPr>
            <w:tcW w:w="2126" w:type="dxa"/>
          </w:tcPr>
          <w:p w:rsidR="00500494" w:rsidRPr="00C0059F" w:rsidRDefault="00C413D1" w:rsidP="00F40F04">
            <w:pPr>
              <w:jc w:val="both"/>
              <w:rPr>
                <w:noProof/>
                <w:sz w:val="28"/>
                <w:szCs w:val="28"/>
              </w:rPr>
            </w:pP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>
                  <wp:extent cx="236601" cy="2057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" cy="20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+ </w:t>
            </w: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>
                  <wp:extent cx="99060" cy="14151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" cy="175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:rsidR="00500494" w:rsidRDefault="00E27017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C413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0+0.</w:t>
            </w:r>
            <w:r w:rsidR="00C413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0+0.10=</w:t>
            </w:r>
            <w:r w:rsidR="00C413D1">
              <w:rPr>
                <w:sz w:val="28"/>
                <w:szCs w:val="28"/>
              </w:rPr>
              <w:t>1.10</w:t>
            </w:r>
          </w:p>
        </w:tc>
      </w:tr>
    </w:tbl>
    <w:p w:rsidR="00E40045" w:rsidRPr="00E40045" w:rsidRDefault="00E40045" w:rsidP="00E40045">
      <w:pPr>
        <w:jc w:val="both"/>
        <w:rPr>
          <w:color w:val="FF0000"/>
          <w:sz w:val="28"/>
          <w:szCs w:val="28"/>
        </w:rPr>
      </w:pPr>
    </w:p>
    <w:p w:rsidR="00E40045" w:rsidRPr="00E40045" w:rsidRDefault="008B261D" w:rsidP="00E40045">
      <w:pPr>
        <w:pStyle w:val="a3"/>
        <w:numPr>
          <w:ilvl w:val="0"/>
          <w:numId w:val="40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E40045" w:rsidRPr="00E40045">
        <w:rPr>
          <w:color w:val="FF0000"/>
          <w:sz w:val="28"/>
          <w:szCs w:val="28"/>
        </w:rPr>
        <w:t>олн</w:t>
      </w:r>
      <w:r>
        <w:rPr>
          <w:color w:val="FF0000"/>
          <w:sz w:val="28"/>
          <w:szCs w:val="28"/>
        </w:rPr>
        <w:t>ы</w:t>
      </w:r>
    </w:p>
    <w:p w:rsidR="00C6612E" w:rsidRPr="00E40045" w:rsidRDefault="003E6275" w:rsidP="00E40045">
      <w:pPr>
        <w:jc w:val="both"/>
        <w:rPr>
          <w:sz w:val="28"/>
          <w:szCs w:val="28"/>
        </w:rPr>
      </w:pPr>
      <w:r w:rsidRPr="00E40045">
        <w:rPr>
          <w:sz w:val="28"/>
          <w:szCs w:val="28"/>
        </w:rPr>
        <w:t xml:space="preserve">Возможно выполнение Трудности Тела в сочетании с </w:t>
      </w:r>
      <w:r w:rsidRPr="00E40045">
        <w:rPr>
          <w:b/>
          <w:sz w:val="28"/>
          <w:szCs w:val="28"/>
        </w:rPr>
        <w:t>предварительным</w:t>
      </w:r>
      <w:r w:rsidRPr="00E40045">
        <w:rPr>
          <w:sz w:val="28"/>
          <w:szCs w:val="28"/>
        </w:rPr>
        <w:t xml:space="preserve"> выполнением полной волны тела</w:t>
      </w:r>
      <w:r w:rsidR="00B477DD">
        <w:rPr>
          <w:sz w:val="28"/>
          <w:szCs w:val="28"/>
        </w:rPr>
        <w:t>, представленной в Таблице Трудностей равновесия. (с</w:t>
      </w:r>
      <w:r w:rsidR="00C6612E" w:rsidRPr="00E40045">
        <w:rPr>
          <w:sz w:val="28"/>
          <w:szCs w:val="28"/>
        </w:rPr>
        <w:t>м. п. 9.2 Таблица Трудностей равновесия, Динамические равновесия с полной волной телом во всех направлениях)</w:t>
      </w:r>
      <w:r w:rsidR="00E53519" w:rsidRPr="00E40045">
        <w:rPr>
          <w:sz w:val="28"/>
          <w:szCs w:val="28"/>
        </w:rPr>
        <w:t>.</w:t>
      </w:r>
      <w:r w:rsidRPr="00E40045">
        <w:rPr>
          <w:sz w:val="28"/>
          <w:szCs w:val="28"/>
        </w:rPr>
        <w:t xml:space="preserve"> </w:t>
      </w:r>
    </w:p>
    <w:p w:rsidR="00F40F04" w:rsidRPr="00E27017" w:rsidRDefault="001D15A7" w:rsidP="00E40045">
      <w:pPr>
        <w:jc w:val="both"/>
        <w:rPr>
          <w:sz w:val="28"/>
          <w:szCs w:val="28"/>
        </w:rPr>
      </w:pPr>
      <w:r w:rsidRPr="00E27017">
        <w:rPr>
          <w:sz w:val="28"/>
          <w:szCs w:val="28"/>
        </w:rPr>
        <w:t xml:space="preserve">Если полная волна </w:t>
      </w:r>
      <w:r w:rsidRPr="00E27017">
        <w:rPr>
          <w:b/>
          <w:sz w:val="28"/>
          <w:szCs w:val="28"/>
        </w:rPr>
        <w:t>выполняется перед</w:t>
      </w:r>
      <w:r w:rsidRPr="00E27017">
        <w:rPr>
          <w:sz w:val="28"/>
          <w:szCs w:val="28"/>
        </w:rPr>
        <w:t xml:space="preserve"> Трудностью тела и слитно, плавно, без паузы и дополнительной подготовки </w:t>
      </w:r>
      <w:r w:rsidRPr="00E27017">
        <w:rPr>
          <w:b/>
          <w:sz w:val="28"/>
          <w:szCs w:val="28"/>
        </w:rPr>
        <w:t>переходит в</w:t>
      </w:r>
      <w:r w:rsidRPr="00E27017">
        <w:rPr>
          <w:sz w:val="28"/>
          <w:szCs w:val="28"/>
        </w:rPr>
        <w:t xml:space="preserve"> Трудность Тела, то к ценности Трудности добавляется </w:t>
      </w:r>
      <w:r w:rsidR="00AA22D5" w:rsidRPr="00E27017">
        <w:rPr>
          <w:sz w:val="28"/>
          <w:szCs w:val="28"/>
        </w:rPr>
        <w:t xml:space="preserve">+ </w:t>
      </w:r>
      <w:r w:rsidRPr="00E27017">
        <w:rPr>
          <w:sz w:val="28"/>
          <w:szCs w:val="28"/>
        </w:rPr>
        <w:t xml:space="preserve">0.10.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932"/>
      </w:tblGrid>
      <w:tr w:rsidR="00650E8F" w:rsidTr="0022033B">
        <w:tc>
          <w:tcPr>
            <w:tcW w:w="9350" w:type="dxa"/>
            <w:gridSpan w:val="2"/>
            <w:shd w:val="clear" w:color="auto" w:fill="D9D9D9" w:themeFill="background1" w:themeFillShade="D9"/>
          </w:tcPr>
          <w:p w:rsidR="00650E8F" w:rsidRPr="00AA22D5" w:rsidRDefault="00650E8F" w:rsidP="00AA22D5">
            <w:pPr>
              <w:jc w:val="center"/>
              <w:rPr>
                <w:b/>
                <w:sz w:val="28"/>
                <w:szCs w:val="28"/>
              </w:rPr>
            </w:pPr>
            <w:r w:rsidRPr="00AA22D5">
              <w:rPr>
                <w:b/>
                <w:sz w:val="28"/>
                <w:szCs w:val="28"/>
              </w:rPr>
              <w:t xml:space="preserve">Пример: </w:t>
            </w:r>
            <w:r w:rsidR="003C430E">
              <w:rPr>
                <w:b/>
                <w:sz w:val="28"/>
                <w:szCs w:val="28"/>
              </w:rPr>
              <w:t>п</w:t>
            </w:r>
            <w:r w:rsidRPr="00AA22D5">
              <w:rPr>
                <w:b/>
                <w:sz w:val="28"/>
                <w:szCs w:val="28"/>
              </w:rPr>
              <w:t xml:space="preserve">олная </w:t>
            </w:r>
            <w:r w:rsidR="00C6612E" w:rsidRPr="00AA22D5">
              <w:rPr>
                <w:b/>
                <w:sz w:val="28"/>
                <w:szCs w:val="28"/>
              </w:rPr>
              <w:t>в</w:t>
            </w:r>
            <w:r w:rsidRPr="00AA22D5">
              <w:rPr>
                <w:b/>
                <w:sz w:val="28"/>
                <w:szCs w:val="28"/>
              </w:rPr>
              <w:t>олна вперед</w:t>
            </w:r>
            <w:r w:rsidR="00C0059F" w:rsidRPr="00AA22D5">
              <w:rPr>
                <w:b/>
                <w:sz w:val="28"/>
                <w:szCs w:val="28"/>
              </w:rPr>
              <w:t xml:space="preserve"> </w:t>
            </w:r>
            <w:r w:rsidRPr="00AA22D5">
              <w:rPr>
                <w:b/>
                <w:sz w:val="28"/>
                <w:szCs w:val="28"/>
              </w:rPr>
              <w:t xml:space="preserve">+ </w:t>
            </w:r>
            <w:r w:rsidR="003C430E">
              <w:rPr>
                <w:b/>
                <w:sz w:val="28"/>
                <w:szCs w:val="28"/>
              </w:rPr>
              <w:t>р</w:t>
            </w:r>
            <w:r w:rsidRPr="00AA22D5">
              <w:rPr>
                <w:b/>
                <w:sz w:val="28"/>
                <w:szCs w:val="28"/>
              </w:rPr>
              <w:t>авновесие</w:t>
            </w:r>
          </w:p>
        </w:tc>
      </w:tr>
      <w:tr w:rsidR="00F40F04" w:rsidTr="0022033B">
        <w:tc>
          <w:tcPr>
            <w:tcW w:w="1418" w:type="dxa"/>
          </w:tcPr>
          <w:p w:rsidR="00F40F04" w:rsidRDefault="00C0059F" w:rsidP="00F40F04">
            <w:pPr>
              <w:jc w:val="both"/>
              <w:rPr>
                <w:sz w:val="28"/>
                <w:szCs w:val="28"/>
              </w:rPr>
            </w:pPr>
            <w:r w:rsidRPr="00C0059F">
              <w:rPr>
                <w:sz w:val="36"/>
                <w:szCs w:val="36"/>
                <w:lang w:val="en-US"/>
              </w:rPr>
              <w:t>S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936184">
              <w:rPr>
                <w:sz w:val="28"/>
                <w:szCs w:val="28"/>
                <w:lang w:val="en-US"/>
              </w:rPr>
              <w:t>+</w:t>
            </w:r>
            <w:r w:rsidR="00936184" w:rsidRPr="00C413D1">
              <w:rPr>
                <w:noProof/>
                <w:sz w:val="28"/>
                <w:szCs w:val="28"/>
              </w:rPr>
              <w:drawing>
                <wp:inline distT="0" distB="0" distL="0" distR="0" wp14:anchorId="2D9C285A" wp14:editId="5AC4CA01">
                  <wp:extent cx="99060" cy="1415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184" w:rsidRPr="00D92B7B">
              <w:rPr>
                <w:noProof/>
                <w:sz w:val="28"/>
                <w:szCs w:val="28"/>
              </w:rPr>
              <w:drawing>
                <wp:inline distT="0" distB="0" distL="0" distR="0" wp14:anchorId="27DEF0DD" wp14:editId="2ECB17C1">
                  <wp:extent cx="259080" cy="1752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11110" b="17647"/>
                          <a:stretch/>
                        </pic:blipFill>
                        <pic:spPr bwMode="auto">
                          <a:xfrm>
                            <a:off x="0" y="0"/>
                            <a:ext cx="260331" cy="17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7932" w:type="dxa"/>
          </w:tcPr>
          <w:p w:rsidR="00F40F04" w:rsidRDefault="00650E8F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  <w:r w:rsidR="00C00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C00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0.</w:t>
            </w:r>
            <w:r w:rsidR="00E270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C0059F">
              <w:rPr>
                <w:sz w:val="28"/>
                <w:szCs w:val="28"/>
              </w:rPr>
              <w:t xml:space="preserve"> (ценность </w:t>
            </w:r>
            <w:r w:rsidR="003C430E">
              <w:rPr>
                <w:sz w:val="28"/>
                <w:szCs w:val="28"/>
              </w:rPr>
              <w:t>р</w:t>
            </w:r>
            <w:r w:rsidR="00C0059F">
              <w:rPr>
                <w:sz w:val="28"/>
                <w:szCs w:val="28"/>
              </w:rPr>
              <w:t xml:space="preserve">авновесия) </w:t>
            </w:r>
            <w:r>
              <w:rPr>
                <w:sz w:val="28"/>
                <w:szCs w:val="28"/>
              </w:rPr>
              <w:t>=</w:t>
            </w:r>
            <w:r w:rsidR="00C005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0.</w:t>
            </w:r>
            <w:r w:rsidR="00E270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6B142C" w:rsidRDefault="006B142C" w:rsidP="006B142C">
      <w:pPr>
        <w:jc w:val="both"/>
        <w:rPr>
          <w:sz w:val="28"/>
          <w:szCs w:val="28"/>
        </w:rPr>
      </w:pPr>
    </w:p>
    <w:p w:rsidR="00B0211C" w:rsidRDefault="006B142C" w:rsidP="00B0211C">
      <w:pPr>
        <w:jc w:val="both"/>
        <w:rPr>
          <w:sz w:val="28"/>
          <w:szCs w:val="28"/>
        </w:rPr>
      </w:pPr>
      <w:r w:rsidRPr="00B7685E">
        <w:rPr>
          <w:sz w:val="28"/>
          <w:szCs w:val="28"/>
        </w:rPr>
        <w:t xml:space="preserve">В композиции </w:t>
      </w:r>
      <w:r w:rsidRPr="00FC04BA">
        <w:rPr>
          <w:b/>
          <w:sz w:val="28"/>
          <w:szCs w:val="28"/>
          <w:u w:val="single"/>
        </w:rPr>
        <w:t>без предмета</w:t>
      </w:r>
      <w:r w:rsidRPr="00B7685E">
        <w:rPr>
          <w:sz w:val="28"/>
          <w:szCs w:val="28"/>
        </w:rPr>
        <w:t xml:space="preserve"> обязательно </w:t>
      </w:r>
      <w:r w:rsidR="00826855" w:rsidRPr="004E20AC">
        <w:rPr>
          <w:sz w:val="28"/>
          <w:szCs w:val="28"/>
        </w:rPr>
        <w:t>выполнение</w:t>
      </w:r>
      <w:r w:rsidR="004C35EE" w:rsidRPr="004E20AC">
        <w:rPr>
          <w:sz w:val="28"/>
          <w:szCs w:val="28"/>
        </w:rPr>
        <w:t xml:space="preserve"> </w:t>
      </w:r>
      <w:r w:rsidR="004C35EE" w:rsidRPr="004E20AC">
        <w:rPr>
          <w:b/>
          <w:sz w:val="28"/>
          <w:szCs w:val="28"/>
        </w:rPr>
        <w:t>тр</w:t>
      </w:r>
      <w:r w:rsidR="00826855" w:rsidRPr="004E20AC">
        <w:rPr>
          <w:b/>
          <w:sz w:val="28"/>
          <w:szCs w:val="28"/>
        </w:rPr>
        <w:t>ех</w:t>
      </w:r>
      <w:r w:rsidR="004C35EE" w:rsidRPr="004E20AC">
        <w:rPr>
          <w:sz w:val="28"/>
          <w:szCs w:val="28"/>
        </w:rPr>
        <w:t xml:space="preserve"> </w:t>
      </w:r>
      <w:r w:rsidR="00B7685E" w:rsidRPr="004E20AC">
        <w:rPr>
          <w:b/>
          <w:sz w:val="28"/>
          <w:szCs w:val="28"/>
        </w:rPr>
        <w:t>разны</w:t>
      </w:r>
      <w:r w:rsidR="00826855" w:rsidRPr="004E20AC">
        <w:rPr>
          <w:b/>
          <w:sz w:val="28"/>
          <w:szCs w:val="28"/>
        </w:rPr>
        <w:t>х</w:t>
      </w:r>
      <w:r w:rsidR="00B7685E" w:rsidRPr="004E20AC">
        <w:rPr>
          <w:b/>
          <w:sz w:val="28"/>
          <w:szCs w:val="28"/>
        </w:rPr>
        <w:t xml:space="preserve"> </w:t>
      </w:r>
      <w:r w:rsidR="004C35EE" w:rsidRPr="004E20AC">
        <w:rPr>
          <w:sz w:val="28"/>
          <w:szCs w:val="28"/>
        </w:rPr>
        <w:t>полны</w:t>
      </w:r>
      <w:r w:rsidR="00826855" w:rsidRPr="004E20AC">
        <w:rPr>
          <w:sz w:val="28"/>
          <w:szCs w:val="28"/>
        </w:rPr>
        <w:t>х</w:t>
      </w:r>
      <w:r w:rsidR="004C35EE" w:rsidRPr="004E20AC">
        <w:rPr>
          <w:sz w:val="28"/>
          <w:szCs w:val="28"/>
        </w:rPr>
        <w:t xml:space="preserve"> волн телом во всех направлениях</w:t>
      </w:r>
      <w:r w:rsidR="00C15877" w:rsidRPr="004E20AC">
        <w:rPr>
          <w:sz w:val="28"/>
          <w:szCs w:val="28"/>
        </w:rPr>
        <w:t>, описанны</w:t>
      </w:r>
      <w:r w:rsidR="00826855" w:rsidRPr="004E20AC">
        <w:rPr>
          <w:sz w:val="28"/>
          <w:szCs w:val="28"/>
        </w:rPr>
        <w:t>х</w:t>
      </w:r>
      <w:r w:rsidR="00C15877" w:rsidRPr="004E20AC">
        <w:rPr>
          <w:sz w:val="28"/>
          <w:szCs w:val="28"/>
        </w:rPr>
        <w:t xml:space="preserve"> в Правилах, </w:t>
      </w:r>
      <w:r w:rsidR="00AA22D5">
        <w:rPr>
          <w:sz w:val="28"/>
          <w:szCs w:val="28"/>
        </w:rPr>
        <w:t xml:space="preserve">или </w:t>
      </w:r>
      <w:r w:rsidR="00C15877" w:rsidRPr="004E20AC">
        <w:rPr>
          <w:sz w:val="28"/>
          <w:szCs w:val="28"/>
        </w:rPr>
        <w:t>их модификации, при условии, что волна выполняется всем телом</w:t>
      </w:r>
      <w:r w:rsidR="008F55DE">
        <w:rPr>
          <w:sz w:val="28"/>
          <w:szCs w:val="28"/>
        </w:rPr>
        <w:t>;</w:t>
      </w:r>
      <w:r w:rsidR="00806BF5">
        <w:rPr>
          <w:sz w:val="28"/>
          <w:szCs w:val="28"/>
        </w:rPr>
        <w:t xml:space="preserve"> их </w:t>
      </w:r>
      <w:r w:rsidR="00D07DEF">
        <w:rPr>
          <w:sz w:val="28"/>
          <w:szCs w:val="28"/>
        </w:rPr>
        <w:t xml:space="preserve">можно выполнять изолированно. Перед Трудностью тела могут выполняться только </w:t>
      </w:r>
      <w:r w:rsidR="00D07DEF">
        <w:rPr>
          <w:sz w:val="28"/>
          <w:szCs w:val="28"/>
        </w:rPr>
        <w:lastRenderedPageBreak/>
        <w:t xml:space="preserve">те волны, которые описаны в Таблице. </w:t>
      </w:r>
      <w:r w:rsidR="00C15877" w:rsidRPr="004E20AC">
        <w:rPr>
          <w:sz w:val="28"/>
          <w:szCs w:val="28"/>
        </w:rPr>
        <w:t xml:space="preserve">Также обязательно </w:t>
      </w:r>
      <w:r w:rsidR="00826855" w:rsidRPr="004E20AC">
        <w:rPr>
          <w:sz w:val="28"/>
          <w:szCs w:val="28"/>
        </w:rPr>
        <w:t>выполнение</w:t>
      </w:r>
      <w:r w:rsidR="00C15877" w:rsidRPr="004E20AC">
        <w:rPr>
          <w:sz w:val="28"/>
          <w:szCs w:val="28"/>
        </w:rPr>
        <w:t xml:space="preserve"> </w:t>
      </w:r>
      <w:r w:rsidR="00B7685E" w:rsidRPr="004E20AC">
        <w:rPr>
          <w:sz w:val="28"/>
          <w:szCs w:val="28"/>
        </w:rPr>
        <w:t>спиральн</w:t>
      </w:r>
      <w:r w:rsidR="00C15877" w:rsidRPr="004E20AC">
        <w:rPr>
          <w:sz w:val="28"/>
          <w:szCs w:val="28"/>
        </w:rPr>
        <w:t>ого</w:t>
      </w:r>
      <w:r w:rsidR="00B7685E" w:rsidRPr="004E20AC">
        <w:rPr>
          <w:sz w:val="28"/>
          <w:szCs w:val="28"/>
        </w:rPr>
        <w:t xml:space="preserve"> поворот</w:t>
      </w:r>
      <w:r w:rsidR="00C15877" w:rsidRPr="004E20AC">
        <w:rPr>
          <w:sz w:val="28"/>
          <w:szCs w:val="28"/>
        </w:rPr>
        <w:t>а</w:t>
      </w:r>
      <w:r w:rsidR="00EA6FDC" w:rsidRPr="004E20AC">
        <w:rPr>
          <w:sz w:val="28"/>
          <w:szCs w:val="28"/>
        </w:rPr>
        <w:t>.</w:t>
      </w:r>
      <w:r w:rsidR="004C35EE" w:rsidRPr="004E20AC">
        <w:rPr>
          <w:sz w:val="28"/>
          <w:szCs w:val="28"/>
        </w:rPr>
        <w:t xml:space="preserve"> </w:t>
      </w:r>
      <w:r w:rsidR="00B0211C" w:rsidRPr="004E20AC">
        <w:rPr>
          <w:sz w:val="28"/>
          <w:szCs w:val="28"/>
        </w:rPr>
        <w:t xml:space="preserve"> </w:t>
      </w:r>
    </w:p>
    <w:p w:rsidR="004C35EE" w:rsidRPr="004E20AC" w:rsidRDefault="0057734A" w:rsidP="004C35E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E20AC">
        <w:rPr>
          <w:sz w:val="28"/>
          <w:szCs w:val="28"/>
        </w:rPr>
        <w:t xml:space="preserve">полная волна </w:t>
      </w:r>
      <w:r w:rsidR="00654570" w:rsidRPr="004E20AC">
        <w:rPr>
          <w:sz w:val="28"/>
          <w:szCs w:val="28"/>
        </w:rPr>
        <w:t>вперед</w:t>
      </w:r>
      <w:r w:rsidR="004C35EE" w:rsidRPr="004E20AC">
        <w:rPr>
          <w:sz w:val="28"/>
          <w:szCs w:val="28"/>
        </w:rPr>
        <w:t xml:space="preserve"> </w:t>
      </w:r>
      <w:r w:rsidR="00B36228" w:rsidRPr="004E20AC">
        <w:rPr>
          <w:sz w:val="28"/>
          <w:szCs w:val="28"/>
        </w:rPr>
        <w:t xml:space="preserve">стоя </w:t>
      </w:r>
      <w:r w:rsidR="004C35EE" w:rsidRPr="004E20AC">
        <w:rPr>
          <w:sz w:val="28"/>
          <w:szCs w:val="28"/>
        </w:rPr>
        <w:t xml:space="preserve">или с переходом от пола </w:t>
      </w:r>
    </w:p>
    <w:p w:rsidR="004C35EE" w:rsidRPr="004E20AC" w:rsidRDefault="0057734A" w:rsidP="00AA52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E20AC">
        <w:rPr>
          <w:sz w:val="28"/>
          <w:szCs w:val="28"/>
        </w:rPr>
        <w:t xml:space="preserve">полная волна </w:t>
      </w:r>
      <w:r w:rsidR="00654570" w:rsidRPr="004E20AC">
        <w:rPr>
          <w:sz w:val="28"/>
          <w:szCs w:val="28"/>
        </w:rPr>
        <w:t>назад</w:t>
      </w:r>
      <w:r w:rsidR="004C35EE" w:rsidRPr="004E20AC">
        <w:rPr>
          <w:sz w:val="28"/>
          <w:szCs w:val="28"/>
        </w:rPr>
        <w:t xml:space="preserve"> </w:t>
      </w:r>
      <w:r w:rsidR="00B7685E" w:rsidRPr="004E20AC">
        <w:rPr>
          <w:sz w:val="28"/>
          <w:szCs w:val="28"/>
        </w:rPr>
        <w:t xml:space="preserve">стоя или с переходом на пол </w:t>
      </w:r>
    </w:p>
    <w:p w:rsidR="00AA52FE" w:rsidRPr="004E20AC" w:rsidRDefault="00654570" w:rsidP="00AA52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E20AC">
        <w:rPr>
          <w:sz w:val="28"/>
          <w:szCs w:val="28"/>
        </w:rPr>
        <w:t>боковая</w:t>
      </w:r>
      <w:r w:rsidR="0057734A" w:rsidRPr="004E20AC">
        <w:rPr>
          <w:sz w:val="28"/>
          <w:szCs w:val="28"/>
        </w:rPr>
        <w:t xml:space="preserve"> волна</w:t>
      </w:r>
      <w:r w:rsidR="004C35EE" w:rsidRPr="004E20AC">
        <w:rPr>
          <w:sz w:val="28"/>
          <w:szCs w:val="28"/>
        </w:rPr>
        <w:t xml:space="preserve"> </w:t>
      </w:r>
    </w:p>
    <w:p w:rsidR="006B142C" w:rsidRPr="004E20AC" w:rsidRDefault="00654570" w:rsidP="00AA52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E20AC">
        <w:rPr>
          <w:sz w:val="28"/>
          <w:szCs w:val="28"/>
        </w:rPr>
        <w:t xml:space="preserve">спиральный поворот </w:t>
      </w:r>
      <w:r w:rsidR="004C35EE" w:rsidRPr="004E20AC">
        <w:rPr>
          <w:sz w:val="28"/>
          <w:szCs w:val="28"/>
        </w:rPr>
        <w:t xml:space="preserve">на двух </w:t>
      </w:r>
      <w:r w:rsidRPr="004E20AC">
        <w:rPr>
          <w:sz w:val="28"/>
          <w:szCs w:val="28"/>
        </w:rPr>
        <w:t>ног</w:t>
      </w:r>
      <w:r w:rsidR="004C35EE" w:rsidRPr="004E20AC">
        <w:rPr>
          <w:sz w:val="28"/>
          <w:szCs w:val="28"/>
        </w:rPr>
        <w:t>ах или на одной ноге</w:t>
      </w:r>
      <w:r w:rsidR="00C15877" w:rsidRPr="004E20AC">
        <w:rPr>
          <w:sz w:val="28"/>
          <w:szCs w:val="28"/>
        </w:rPr>
        <w:t>.</w:t>
      </w:r>
      <w:r w:rsidR="004C35EE" w:rsidRPr="004E20AC">
        <w:rPr>
          <w:sz w:val="28"/>
          <w:szCs w:val="28"/>
        </w:rPr>
        <w:t xml:space="preserve"> </w:t>
      </w:r>
    </w:p>
    <w:p w:rsidR="00C15877" w:rsidRPr="004E20AC" w:rsidRDefault="00CB7B1C" w:rsidP="00B0211C">
      <w:pPr>
        <w:jc w:val="both"/>
        <w:rPr>
          <w:sz w:val="28"/>
          <w:szCs w:val="28"/>
        </w:rPr>
      </w:pPr>
      <w:bookmarkStart w:id="1" w:name="_Hlk528614558"/>
      <w:r w:rsidRPr="004E20AC">
        <w:rPr>
          <w:sz w:val="28"/>
          <w:szCs w:val="28"/>
        </w:rPr>
        <w:t>В</w:t>
      </w:r>
      <w:r w:rsidR="00C15877" w:rsidRPr="004E20AC">
        <w:rPr>
          <w:sz w:val="28"/>
          <w:szCs w:val="28"/>
        </w:rPr>
        <w:t>олн</w:t>
      </w:r>
      <w:r w:rsidRPr="004E20AC">
        <w:rPr>
          <w:sz w:val="28"/>
          <w:szCs w:val="28"/>
        </w:rPr>
        <w:t>ы</w:t>
      </w:r>
      <w:r w:rsidR="00C15877" w:rsidRPr="004E20AC">
        <w:rPr>
          <w:sz w:val="28"/>
          <w:szCs w:val="28"/>
        </w:rPr>
        <w:t xml:space="preserve"> и спиральн</w:t>
      </w:r>
      <w:r w:rsidRPr="004E20AC">
        <w:rPr>
          <w:sz w:val="28"/>
          <w:szCs w:val="28"/>
        </w:rPr>
        <w:t>ый</w:t>
      </w:r>
      <w:r w:rsidR="00C15877" w:rsidRPr="004E20AC">
        <w:rPr>
          <w:sz w:val="28"/>
          <w:szCs w:val="28"/>
        </w:rPr>
        <w:t xml:space="preserve"> поворот</w:t>
      </w:r>
      <w:r w:rsidR="00797919" w:rsidRPr="004E20AC">
        <w:rPr>
          <w:sz w:val="28"/>
          <w:szCs w:val="28"/>
        </w:rPr>
        <w:t xml:space="preserve">, </w:t>
      </w:r>
      <w:r w:rsidRPr="004E20AC">
        <w:rPr>
          <w:sz w:val="28"/>
          <w:szCs w:val="28"/>
        </w:rPr>
        <w:t>ценность которых дана в Таблиц</w:t>
      </w:r>
      <w:r w:rsidR="00714C77">
        <w:rPr>
          <w:sz w:val="28"/>
          <w:szCs w:val="28"/>
        </w:rPr>
        <w:t>ах</w:t>
      </w:r>
      <w:r w:rsidRPr="004E20AC">
        <w:rPr>
          <w:sz w:val="28"/>
          <w:szCs w:val="28"/>
        </w:rPr>
        <w:t xml:space="preserve"> </w:t>
      </w:r>
      <w:r w:rsidR="00714C77">
        <w:rPr>
          <w:sz w:val="28"/>
          <w:szCs w:val="28"/>
        </w:rPr>
        <w:t>Т</w:t>
      </w:r>
      <w:r w:rsidRPr="004E20AC">
        <w:rPr>
          <w:sz w:val="28"/>
          <w:szCs w:val="28"/>
        </w:rPr>
        <w:t>рудностей</w:t>
      </w:r>
      <w:r w:rsidR="00FC04BA" w:rsidRPr="004E20AC">
        <w:rPr>
          <w:sz w:val="28"/>
          <w:szCs w:val="28"/>
        </w:rPr>
        <w:t xml:space="preserve">, </w:t>
      </w:r>
      <w:r w:rsidR="00016FBC" w:rsidRPr="004E20AC">
        <w:rPr>
          <w:sz w:val="28"/>
          <w:szCs w:val="28"/>
        </w:rPr>
        <w:t xml:space="preserve">могут </w:t>
      </w:r>
      <w:r w:rsidR="00FC04BA" w:rsidRPr="004E20AC">
        <w:rPr>
          <w:sz w:val="28"/>
          <w:szCs w:val="28"/>
        </w:rPr>
        <w:t>входить</w:t>
      </w:r>
      <w:r w:rsidR="00016FBC" w:rsidRPr="004E20AC">
        <w:rPr>
          <w:sz w:val="28"/>
          <w:szCs w:val="28"/>
        </w:rPr>
        <w:t xml:space="preserve"> </w:t>
      </w:r>
      <w:r w:rsidR="00C15877" w:rsidRPr="004E20AC">
        <w:rPr>
          <w:sz w:val="28"/>
          <w:szCs w:val="28"/>
        </w:rPr>
        <w:t xml:space="preserve">в общий подсчет </w:t>
      </w:r>
      <w:r w:rsidR="00797919" w:rsidRPr="004E20AC">
        <w:rPr>
          <w:sz w:val="28"/>
          <w:szCs w:val="28"/>
          <w:lang w:val="en-US"/>
        </w:rPr>
        <w:t>max</w:t>
      </w:r>
      <w:r w:rsidR="00797919" w:rsidRPr="004E20AC">
        <w:rPr>
          <w:sz w:val="28"/>
          <w:szCs w:val="28"/>
        </w:rPr>
        <w:t xml:space="preserve">. </w:t>
      </w:r>
      <w:r w:rsidR="00C15877" w:rsidRPr="004E20AC">
        <w:rPr>
          <w:sz w:val="28"/>
          <w:szCs w:val="28"/>
        </w:rPr>
        <w:t>9 элементов Трудности Тела</w:t>
      </w:r>
      <w:r w:rsidR="00016FBC" w:rsidRPr="004E20AC">
        <w:rPr>
          <w:sz w:val="28"/>
          <w:szCs w:val="28"/>
        </w:rPr>
        <w:t>.</w:t>
      </w:r>
      <w:r w:rsidR="00C15877" w:rsidRPr="004E20AC">
        <w:rPr>
          <w:sz w:val="28"/>
          <w:szCs w:val="28"/>
        </w:rPr>
        <w:t xml:space="preserve"> </w:t>
      </w:r>
    </w:p>
    <w:p w:rsidR="0045497E" w:rsidRPr="004E20AC" w:rsidRDefault="00C15877" w:rsidP="00B0211C">
      <w:pPr>
        <w:jc w:val="both"/>
        <w:rPr>
          <w:b/>
          <w:sz w:val="28"/>
          <w:szCs w:val="28"/>
        </w:rPr>
      </w:pPr>
      <w:bookmarkStart w:id="2" w:name="_Hlk528658892"/>
      <w:bookmarkEnd w:id="1"/>
      <w:r w:rsidRPr="004E20AC">
        <w:rPr>
          <w:sz w:val="28"/>
          <w:szCs w:val="28"/>
        </w:rPr>
        <w:t>Е</w:t>
      </w:r>
      <w:r w:rsidR="00AA52FE" w:rsidRPr="004E20AC">
        <w:rPr>
          <w:sz w:val="28"/>
          <w:szCs w:val="28"/>
        </w:rPr>
        <w:t xml:space="preserve">сли волна или спиральный поворот </w:t>
      </w:r>
      <w:r w:rsidR="00F2488A" w:rsidRPr="004E20AC">
        <w:rPr>
          <w:sz w:val="28"/>
          <w:szCs w:val="28"/>
        </w:rPr>
        <w:t xml:space="preserve">не </w:t>
      </w:r>
      <w:r w:rsidR="00AA52FE" w:rsidRPr="004E20AC">
        <w:rPr>
          <w:sz w:val="28"/>
          <w:szCs w:val="28"/>
        </w:rPr>
        <w:t>выполнены</w:t>
      </w:r>
      <w:r w:rsidR="00F2488A" w:rsidRPr="004E20AC">
        <w:rPr>
          <w:sz w:val="28"/>
          <w:szCs w:val="28"/>
        </w:rPr>
        <w:t xml:space="preserve"> в соответствии с требованиями правил</w:t>
      </w:r>
      <w:r w:rsidR="00AA52FE" w:rsidRPr="004E20AC">
        <w:rPr>
          <w:sz w:val="28"/>
          <w:szCs w:val="28"/>
        </w:rPr>
        <w:t xml:space="preserve">, то судья </w:t>
      </w:r>
      <w:r w:rsidR="00AA52FE" w:rsidRPr="004E20AC">
        <w:rPr>
          <w:sz w:val="28"/>
          <w:szCs w:val="28"/>
          <w:lang w:val="en-US"/>
        </w:rPr>
        <w:t>D</w:t>
      </w:r>
      <w:r w:rsidR="00AA52FE" w:rsidRPr="004E20AC">
        <w:rPr>
          <w:sz w:val="28"/>
          <w:szCs w:val="28"/>
        </w:rPr>
        <w:t xml:space="preserve"> не засчитывает</w:t>
      </w:r>
      <w:r w:rsidR="00EA6FDC" w:rsidRPr="004E20AC">
        <w:rPr>
          <w:sz w:val="28"/>
          <w:szCs w:val="28"/>
        </w:rPr>
        <w:t xml:space="preserve"> их. </w:t>
      </w:r>
      <w:bookmarkEnd w:id="2"/>
    </w:p>
    <w:p w:rsidR="00745334" w:rsidRDefault="006B142C" w:rsidP="00B0211C">
      <w:pPr>
        <w:jc w:val="both"/>
        <w:rPr>
          <w:sz w:val="28"/>
          <w:szCs w:val="28"/>
        </w:rPr>
      </w:pPr>
      <w:r w:rsidRPr="000D4BD7">
        <w:rPr>
          <w:sz w:val="28"/>
          <w:szCs w:val="28"/>
        </w:rPr>
        <w:t xml:space="preserve">В композиции </w:t>
      </w:r>
      <w:r w:rsidRPr="00FC04BA">
        <w:rPr>
          <w:b/>
          <w:sz w:val="28"/>
          <w:szCs w:val="28"/>
          <w:u w:val="single"/>
        </w:rPr>
        <w:t>с предметами</w:t>
      </w:r>
      <w:r w:rsidRPr="000D4BD7">
        <w:rPr>
          <w:sz w:val="28"/>
          <w:szCs w:val="28"/>
        </w:rPr>
        <w:t xml:space="preserve"> </w:t>
      </w:r>
      <w:bookmarkStart w:id="3" w:name="_Hlk531517148"/>
      <w:r w:rsidRPr="000D4BD7">
        <w:rPr>
          <w:sz w:val="28"/>
          <w:szCs w:val="28"/>
        </w:rPr>
        <w:t xml:space="preserve">обязательно </w:t>
      </w:r>
      <w:bookmarkStart w:id="4" w:name="_Hlk528763206"/>
      <w:r w:rsidR="00826855" w:rsidRPr="004E20AC">
        <w:rPr>
          <w:sz w:val="28"/>
          <w:szCs w:val="28"/>
        </w:rPr>
        <w:t>выполнение</w:t>
      </w:r>
      <w:r w:rsidRPr="004E20AC">
        <w:rPr>
          <w:sz w:val="28"/>
          <w:szCs w:val="28"/>
        </w:rPr>
        <w:t xml:space="preserve"> </w:t>
      </w:r>
      <w:r w:rsidRPr="005C4BD4">
        <w:rPr>
          <w:b/>
          <w:sz w:val="28"/>
          <w:szCs w:val="28"/>
        </w:rPr>
        <w:t xml:space="preserve">двух </w:t>
      </w:r>
      <w:r w:rsidR="00C711A2" w:rsidRPr="005C4BD4">
        <w:rPr>
          <w:b/>
          <w:sz w:val="28"/>
          <w:szCs w:val="28"/>
        </w:rPr>
        <w:t>разных</w:t>
      </w:r>
      <w:r w:rsidR="00C711A2" w:rsidRPr="004E20AC">
        <w:rPr>
          <w:sz w:val="28"/>
          <w:szCs w:val="28"/>
        </w:rPr>
        <w:t xml:space="preserve"> </w:t>
      </w:r>
      <w:r w:rsidRPr="004E20AC">
        <w:rPr>
          <w:sz w:val="28"/>
          <w:szCs w:val="28"/>
        </w:rPr>
        <w:t>полных волн</w:t>
      </w:r>
      <w:r w:rsidR="00826855" w:rsidRPr="004E20AC">
        <w:rPr>
          <w:sz w:val="28"/>
          <w:szCs w:val="28"/>
        </w:rPr>
        <w:t xml:space="preserve"> или</w:t>
      </w:r>
      <w:r w:rsidR="00C711A2" w:rsidRPr="004E20AC">
        <w:rPr>
          <w:sz w:val="28"/>
          <w:szCs w:val="28"/>
        </w:rPr>
        <w:t xml:space="preserve"> одной волны и </w:t>
      </w:r>
      <w:r w:rsidR="00745334" w:rsidRPr="004E20AC">
        <w:rPr>
          <w:sz w:val="28"/>
          <w:szCs w:val="28"/>
        </w:rPr>
        <w:t>спирального поворота</w:t>
      </w:r>
      <w:r w:rsidRPr="004E20AC">
        <w:rPr>
          <w:sz w:val="28"/>
          <w:szCs w:val="28"/>
        </w:rPr>
        <w:t xml:space="preserve"> на выбор</w:t>
      </w:r>
      <w:bookmarkEnd w:id="3"/>
      <w:r w:rsidRPr="004E20AC">
        <w:rPr>
          <w:sz w:val="28"/>
          <w:szCs w:val="28"/>
        </w:rPr>
        <w:t>.</w:t>
      </w:r>
      <w:r w:rsidR="0045497E" w:rsidRPr="004E20AC">
        <w:rPr>
          <w:sz w:val="28"/>
          <w:szCs w:val="28"/>
        </w:rPr>
        <w:t xml:space="preserve"> </w:t>
      </w:r>
      <w:bookmarkEnd w:id="4"/>
      <w:r w:rsidR="00745334" w:rsidRPr="004E20AC">
        <w:rPr>
          <w:sz w:val="28"/>
          <w:szCs w:val="28"/>
        </w:rPr>
        <w:t xml:space="preserve"> </w:t>
      </w:r>
    </w:p>
    <w:p w:rsidR="008D25C6" w:rsidRDefault="00B75820" w:rsidP="008D25C6">
      <w:pPr>
        <w:jc w:val="both"/>
        <w:rPr>
          <w:b/>
          <w:sz w:val="28"/>
          <w:szCs w:val="28"/>
          <w:u w:val="single"/>
        </w:rPr>
      </w:pPr>
      <w:r w:rsidRPr="00B75820">
        <w:rPr>
          <w:b/>
          <w:sz w:val="28"/>
          <w:szCs w:val="28"/>
          <w:u w:val="single"/>
        </w:rPr>
        <w:t xml:space="preserve">В групповом упражнении без предмета </w:t>
      </w:r>
      <w:r w:rsidR="008D25C6" w:rsidRPr="000D4BD7">
        <w:rPr>
          <w:sz w:val="28"/>
          <w:szCs w:val="28"/>
        </w:rPr>
        <w:t xml:space="preserve">обязательно </w:t>
      </w:r>
      <w:r w:rsidR="008D25C6" w:rsidRPr="004E20AC">
        <w:rPr>
          <w:sz w:val="28"/>
          <w:szCs w:val="28"/>
        </w:rPr>
        <w:t xml:space="preserve">выполнение </w:t>
      </w:r>
      <w:r w:rsidR="008D25C6" w:rsidRPr="005C4BD4">
        <w:rPr>
          <w:b/>
          <w:sz w:val="28"/>
          <w:szCs w:val="28"/>
        </w:rPr>
        <w:t>двух разных</w:t>
      </w:r>
      <w:r w:rsidR="008D25C6" w:rsidRPr="004E20AC">
        <w:rPr>
          <w:sz w:val="28"/>
          <w:szCs w:val="28"/>
        </w:rPr>
        <w:t xml:space="preserve"> полных волн или одной волны и спирального поворота на выбор</w:t>
      </w:r>
    </w:p>
    <w:p w:rsidR="008D25C6" w:rsidRDefault="008D25C6" w:rsidP="008D25C6">
      <w:pPr>
        <w:jc w:val="both"/>
        <w:rPr>
          <w:b/>
          <w:sz w:val="28"/>
          <w:szCs w:val="28"/>
          <w:u w:val="single"/>
        </w:rPr>
      </w:pPr>
    </w:p>
    <w:p w:rsidR="00E27017" w:rsidRPr="007A74EC" w:rsidRDefault="00E27017" w:rsidP="008D25C6">
      <w:pPr>
        <w:jc w:val="both"/>
        <w:rPr>
          <w:color w:val="FF0000"/>
          <w:sz w:val="28"/>
          <w:szCs w:val="28"/>
        </w:rPr>
      </w:pPr>
      <w:r w:rsidRPr="007A74EC">
        <w:rPr>
          <w:color w:val="FF0000"/>
          <w:sz w:val="28"/>
          <w:szCs w:val="28"/>
        </w:rPr>
        <w:t>Равновесия</w:t>
      </w:r>
    </w:p>
    <w:p w:rsidR="00A82DFB" w:rsidRDefault="00A82DFB" w:rsidP="00745334">
      <w:pPr>
        <w:jc w:val="both"/>
        <w:rPr>
          <w:sz w:val="28"/>
          <w:szCs w:val="28"/>
        </w:rPr>
      </w:pPr>
      <w:r w:rsidRPr="00A82DFB">
        <w:rPr>
          <w:sz w:val="28"/>
          <w:szCs w:val="28"/>
        </w:rPr>
        <w:t xml:space="preserve">За соединение </w:t>
      </w:r>
      <w:r w:rsidR="008B261D">
        <w:rPr>
          <w:sz w:val="28"/>
          <w:szCs w:val="28"/>
        </w:rPr>
        <w:t>двух</w:t>
      </w:r>
      <w:r w:rsidRPr="00A82DFB">
        <w:rPr>
          <w:sz w:val="28"/>
          <w:szCs w:val="28"/>
        </w:rPr>
        <w:t xml:space="preserve"> и/или более</w:t>
      </w:r>
      <w:r>
        <w:rPr>
          <w:sz w:val="28"/>
          <w:szCs w:val="28"/>
        </w:rPr>
        <w:t xml:space="preserve"> Трудностей Равновесий </w:t>
      </w:r>
      <w:r w:rsidR="00B0211C">
        <w:rPr>
          <w:sz w:val="28"/>
          <w:szCs w:val="28"/>
        </w:rPr>
        <w:t>д</w:t>
      </w:r>
      <w:r>
        <w:rPr>
          <w:sz w:val="28"/>
          <w:szCs w:val="28"/>
        </w:rPr>
        <w:t>ается надбавка +</w:t>
      </w:r>
      <w:r w:rsidR="002C04EB">
        <w:rPr>
          <w:sz w:val="28"/>
          <w:szCs w:val="28"/>
        </w:rPr>
        <w:t xml:space="preserve"> </w:t>
      </w:r>
      <w:r>
        <w:rPr>
          <w:sz w:val="28"/>
          <w:szCs w:val="28"/>
        </w:rPr>
        <w:t>0.10 в следующих случаях:</w:t>
      </w:r>
    </w:p>
    <w:p w:rsidR="00A82DFB" w:rsidRPr="00F96866" w:rsidRDefault="00A82DFB" w:rsidP="00F96866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F96866">
        <w:rPr>
          <w:sz w:val="28"/>
          <w:szCs w:val="28"/>
        </w:rPr>
        <w:t xml:space="preserve">если оба </w:t>
      </w:r>
      <w:r w:rsidR="00714C77" w:rsidRPr="00F96866">
        <w:rPr>
          <w:sz w:val="28"/>
          <w:szCs w:val="28"/>
        </w:rPr>
        <w:t>р</w:t>
      </w:r>
      <w:r w:rsidRPr="00F96866">
        <w:rPr>
          <w:sz w:val="28"/>
          <w:szCs w:val="28"/>
        </w:rPr>
        <w:t>авновесия в соединении выполнены на релеве</w:t>
      </w:r>
      <w:r w:rsidR="00F96866">
        <w:rPr>
          <w:sz w:val="28"/>
          <w:szCs w:val="28"/>
        </w:rPr>
        <w:t>;</w:t>
      </w:r>
    </w:p>
    <w:p w:rsidR="00E27017" w:rsidRDefault="00E27017" w:rsidP="00F96866">
      <w:pPr>
        <w:jc w:val="both"/>
        <w:rPr>
          <w:sz w:val="28"/>
          <w:szCs w:val="28"/>
        </w:rPr>
      </w:pPr>
      <w:r w:rsidRPr="00E27017">
        <w:rPr>
          <w:sz w:val="28"/>
          <w:szCs w:val="28"/>
        </w:rPr>
        <w:t xml:space="preserve">в случаях, если </w:t>
      </w:r>
      <w:r w:rsidR="00A82DFB" w:rsidRPr="00E27017">
        <w:rPr>
          <w:sz w:val="28"/>
          <w:szCs w:val="28"/>
        </w:rPr>
        <w:t>одно</w:t>
      </w:r>
      <w:r w:rsidRPr="00E27017">
        <w:rPr>
          <w:sz w:val="28"/>
          <w:szCs w:val="28"/>
        </w:rPr>
        <w:t xml:space="preserve"> или оба равновесия выполнены на полной стопе, то надбавка за соединение дается</w:t>
      </w:r>
      <w:r>
        <w:rPr>
          <w:sz w:val="28"/>
          <w:szCs w:val="28"/>
        </w:rPr>
        <w:t>:</w:t>
      </w:r>
      <w:r w:rsidRPr="00E27017">
        <w:rPr>
          <w:sz w:val="28"/>
          <w:szCs w:val="28"/>
        </w:rPr>
        <w:t xml:space="preserve"> </w:t>
      </w:r>
    </w:p>
    <w:p w:rsidR="00B0211C" w:rsidRPr="00F96866" w:rsidRDefault="00E27017" w:rsidP="00F9686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F96866">
        <w:rPr>
          <w:sz w:val="28"/>
          <w:szCs w:val="28"/>
        </w:rPr>
        <w:t>если одно из равновесий</w:t>
      </w:r>
      <w:r w:rsidR="00C71AC0">
        <w:rPr>
          <w:sz w:val="28"/>
          <w:szCs w:val="28"/>
        </w:rPr>
        <w:t xml:space="preserve"> в соединении</w:t>
      </w:r>
      <w:r w:rsidRPr="00F96866">
        <w:rPr>
          <w:sz w:val="28"/>
          <w:szCs w:val="28"/>
        </w:rPr>
        <w:t xml:space="preserve"> </w:t>
      </w:r>
      <w:r w:rsidR="00A82DFB" w:rsidRPr="00F96866">
        <w:rPr>
          <w:sz w:val="28"/>
          <w:szCs w:val="28"/>
        </w:rPr>
        <w:t>выполнено с турляном или</w:t>
      </w:r>
      <w:r w:rsidRPr="00F96866">
        <w:rPr>
          <w:sz w:val="28"/>
          <w:szCs w:val="28"/>
        </w:rPr>
        <w:t xml:space="preserve"> отворотом</w:t>
      </w:r>
      <w:r w:rsidR="00F96866" w:rsidRPr="00F96866">
        <w:rPr>
          <w:sz w:val="28"/>
          <w:szCs w:val="28"/>
        </w:rPr>
        <w:t>/</w:t>
      </w:r>
      <w:r w:rsidR="00A82DFB" w:rsidRPr="00F96866">
        <w:rPr>
          <w:sz w:val="28"/>
          <w:szCs w:val="28"/>
        </w:rPr>
        <w:t xml:space="preserve">полуповоротом </w:t>
      </w:r>
      <w:r w:rsidR="00B0211C" w:rsidRPr="00F96866">
        <w:rPr>
          <w:sz w:val="28"/>
          <w:szCs w:val="28"/>
        </w:rPr>
        <w:t>тела</w:t>
      </w:r>
      <w:r w:rsidR="00F96866">
        <w:rPr>
          <w:sz w:val="28"/>
          <w:szCs w:val="28"/>
        </w:rPr>
        <w:t>;</w:t>
      </w:r>
    </w:p>
    <w:p w:rsidR="00B0211C" w:rsidRPr="00F96866" w:rsidRDefault="00E27017" w:rsidP="00F9686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F96866">
        <w:rPr>
          <w:sz w:val="28"/>
          <w:szCs w:val="28"/>
        </w:rPr>
        <w:t>е</w:t>
      </w:r>
      <w:r w:rsidR="00B0211C" w:rsidRPr="00F96866">
        <w:rPr>
          <w:sz w:val="28"/>
          <w:szCs w:val="28"/>
        </w:rPr>
        <w:t xml:space="preserve">сли одно из </w:t>
      </w:r>
      <w:r w:rsidR="00714C77" w:rsidRPr="00F96866">
        <w:rPr>
          <w:sz w:val="28"/>
          <w:szCs w:val="28"/>
        </w:rPr>
        <w:t>р</w:t>
      </w:r>
      <w:r w:rsidR="00B0211C" w:rsidRPr="00F96866">
        <w:rPr>
          <w:sz w:val="28"/>
          <w:szCs w:val="28"/>
        </w:rPr>
        <w:t>авновесий в соединении выполнено со сменой осей</w:t>
      </w:r>
      <w:r w:rsidR="006410E1">
        <w:rPr>
          <w:sz w:val="28"/>
          <w:szCs w:val="28"/>
        </w:rPr>
        <w:t>,</w:t>
      </w:r>
      <w:r w:rsidR="00B0211C" w:rsidRPr="00F96866">
        <w:rPr>
          <w:sz w:val="28"/>
          <w:szCs w:val="28"/>
        </w:rPr>
        <w:t xml:space="preserve"> уровней</w:t>
      </w:r>
      <w:r w:rsidR="006410E1">
        <w:rPr>
          <w:sz w:val="28"/>
          <w:szCs w:val="28"/>
        </w:rPr>
        <w:t xml:space="preserve"> или положения тела</w:t>
      </w:r>
      <w:r w:rsidR="00B0211C" w:rsidRPr="00F96866"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14C77" w:rsidTr="00F96866">
        <w:tc>
          <w:tcPr>
            <w:tcW w:w="9345" w:type="dxa"/>
            <w:gridSpan w:val="2"/>
            <w:shd w:val="clear" w:color="auto" w:fill="D9D9D9" w:themeFill="background1" w:themeFillShade="D9"/>
          </w:tcPr>
          <w:p w:rsidR="00714C77" w:rsidRPr="00714C77" w:rsidRDefault="00714C77" w:rsidP="0015299D">
            <w:pPr>
              <w:jc w:val="center"/>
              <w:rPr>
                <w:b/>
                <w:sz w:val="28"/>
                <w:szCs w:val="28"/>
              </w:rPr>
            </w:pPr>
            <w:r w:rsidRPr="00714C77">
              <w:rPr>
                <w:b/>
                <w:sz w:val="28"/>
                <w:szCs w:val="28"/>
              </w:rPr>
              <w:t xml:space="preserve">Примеры соединения </w:t>
            </w:r>
            <w:r w:rsidR="005C4BD4">
              <w:rPr>
                <w:b/>
                <w:sz w:val="28"/>
                <w:szCs w:val="28"/>
              </w:rPr>
              <w:t>р</w:t>
            </w:r>
            <w:r w:rsidRPr="00714C77">
              <w:rPr>
                <w:b/>
                <w:sz w:val="28"/>
                <w:szCs w:val="28"/>
              </w:rPr>
              <w:t>авновесий</w:t>
            </w:r>
          </w:p>
        </w:tc>
      </w:tr>
      <w:tr w:rsidR="00714C77" w:rsidTr="006A2F0C">
        <w:tc>
          <w:tcPr>
            <w:tcW w:w="9345" w:type="dxa"/>
            <w:gridSpan w:val="2"/>
          </w:tcPr>
          <w:p w:rsidR="00714C77" w:rsidRPr="0015299D" w:rsidRDefault="00714C77" w:rsidP="0015299D">
            <w:pPr>
              <w:ind w:left="360"/>
              <w:jc w:val="both"/>
              <w:rPr>
                <w:sz w:val="24"/>
                <w:szCs w:val="24"/>
              </w:rPr>
            </w:pPr>
            <w:r w:rsidRPr="003F6959">
              <w:rPr>
                <w:sz w:val="24"/>
                <w:szCs w:val="24"/>
              </w:rPr>
              <w:t>оба равновесия в соединении выполнены на релеве</w:t>
            </w:r>
          </w:p>
        </w:tc>
      </w:tr>
      <w:tr w:rsidR="00714C77" w:rsidTr="001A61CB">
        <w:tc>
          <w:tcPr>
            <w:tcW w:w="3964" w:type="dxa"/>
          </w:tcPr>
          <w:p w:rsidR="00714C77" w:rsidRDefault="001A61CB" w:rsidP="00B0211C">
            <w:pPr>
              <w:jc w:val="both"/>
              <w:rPr>
                <w:sz w:val="28"/>
                <w:szCs w:val="28"/>
              </w:rPr>
            </w:pPr>
            <w:r w:rsidRPr="00D92B7B">
              <w:rPr>
                <w:noProof/>
                <w:sz w:val="28"/>
                <w:szCs w:val="28"/>
              </w:rPr>
              <w:drawing>
                <wp:inline distT="0" distB="0" distL="0" distR="0" wp14:anchorId="28E4A3D1" wp14:editId="666D5C52">
                  <wp:extent cx="190500" cy="21851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11110" b="17647"/>
                          <a:stretch/>
                        </pic:blipFill>
                        <pic:spPr bwMode="auto">
                          <a:xfrm>
                            <a:off x="0" y="0"/>
                            <a:ext cx="190500" cy="2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+</w:t>
            </w:r>
            <w:r w:rsidRPr="001A61CB"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590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86" cy="26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14C77" w:rsidRDefault="001A61CB" w:rsidP="00B0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0.50+0.50+0.10</w:t>
            </w:r>
          </w:p>
        </w:tc>
      </w:tr>
      <w:tr w:rsidR="00714C77" w:rsidTr="00003C19">
        <w:tc>
          <w:tcPr>
            <w:tcW w:w="9345" w:type="dxa"/>
            <w:gridSpan w:val="2"/>
          </w:tcPr>
          <w:p w:rsidR="00714C77" w:rsidRPr="0015299D" w:rsidRDefault="00714C77" w:rsidP="0015299D">
            <w:pPr>
              <w:ind w:left="360"/>
              <w:jc w:val="both"/>
              <w:rPr>
                <w:sz w:val="24"/>
                <w:szCs w:val="24"/>
              </w:rPr>
            </w:pPr>
            <w:r w:rsidRPr="0015299D">
              <w:rPr>
                <w:sz w:val="24"/>
                <w:szCs w:val="24"/>
              </w:rPr>
              <w:t>одно из равновесий в соединении выполнено с турляном или отворотом/полуповоротом тела</w:t>
            </w:r>
          </w:p>
        </w:tc>
      </w:tr>
      <w:tr w:rsidR="00714C77" w:rsidTr="001A61CB">
        <w:tc>
          <w:tcPr>
            <w:tcW w:w="3964" w:type="dxa"/>
          </w:tcPr>
          <w:p w:rsidR="00714C77" w:rsidRDefault="0015299D" w:rsidP="00B0211C">
            <w:pPr>
              <w:jc w:val="both"/>
              <w:rPr>
                <w:sz w:val="28"/>
                <w:szCs w:val="28"/>
              </w:rPr>
            </w:pP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 wp14:anchorId="165C9877" wp14:editId="7951C0EE">
                  <wp:extent cx="99060" cy="14151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C52">
              <w:rPr>
                <w:noProof/>
              </w:rPr>
              <w:drawing>
                <wp:inline distT="0" distB="0" distL="0" distR="0" wp14:anchorId="6FCB5F81" wp14:editId="681BDAE9">
                  <wp:extent cx="200025" cy="2190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1CB" w:rsidRPr="001A61CB">
              <w:rPr>
                <w:sz w:val="16"/>
                <w:szCs w:val="16"/>
              </w:rPr>
              <w:t xml:space="preserve"> </w:t>
            </w:r>
            <w:r w:rsidR="001A61CB" w:rsidRPr="00C71AC0">
              <w:rPr>
                <w:sz w:val="28"/>
                <w:szCs w:val="28"/>
              </w:rPr>
              <w:t>+</w:t>
            </w:r>
            <w:r w:rsidR="001A61CB">
              <w:rPr>
                <w:sz w:val="18"/>
                <w:szCs w:val="18"/>
              </w:rPr>
              <w:t xml:space="preserve"> </w:t>
            </w:r>
            <w:r w:rsidR="009F5C52" w:rsidRPr="00D92B7B">
              <w:rPr>
                <w:noProof/>
                <w:sz w:val="28"/>
                <w:szCs w:val="28"/>
              </w:rPr>
              <w:drawing>
                <wp:inline distT="0" distB="0" distL="0" distR="0" wp14:anchorId="74CAD3CC" wp14:editId="242C3EB5">
                  <wp:extent cx="259080" cy="213360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11110" b="17647"/>
                          <a:stretch/>
                        </pic:blipFill>
                        <pic:spPr bwMode="auto">
                          <a:xfrm>
                            <a:off x="0" y="0"/>
                            <a:ext cx="260328" cy="21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14C77" w:rsidRDefault="001A61CB" w:rsidP="00B0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9F5C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0+0.</w:t>
            </w:r>
            <w:r w:rsidR="009F5C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0+0.10 </w:t>
            </w:r>
          </w:p>
        </w:tc>
      </w:tr>
      <w:tr w:rsidR="00714C77" w:rsidTr="001A61CB">
        <w:tc>
          <w:tcPr>
            <w:tcW w:w="3964" w:type="dxa"/>
          </w:tcPr>
          <w:p w:rsidR="00714C77" w:rsidRDefault="000430FF" w:rsidP="00B0211C">
            <w:pPr>
              <w:jc w:val="both"/>
              <w:rPr>
                <w:sz w:val="28"/>
                <w:szCs w:val="28"/>
              </w:rPr>
            </w:pPr>
            <w:r w:rsidRPr="000430FF">
              <w:rPr>
                <w:noProof/>
                <w:sz w:val="28"/>
                <w:szCs w:val="28"/>
              </w:rPr>
              <w:drawing>
                <wp:inline distT="0" distB="0" distL="0" distR="0">
                  <wp:extent cx="259080" cy="301256"/>
                  <wp:effectExtent l="0" t="0" r="762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80" cy="30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Kp +</w:t>
            </w:r>
            <w:r w:rsidR="001A61CB" w:rsidRPr="001A61CB">
              <w:rPr>
                <w:sz w:val="16"/>
                <w:szCs w:val="16"/>
              </w:rPr>
              <w:t xml:space="preserve"> </w:t>
            </w:r>
            <w:r w:rsidR="0015299D">
              <w:rPr>
                <w:sz w:val="16"/>
                <w:szCs w:val="16"/>
              </w:rPr>
              <w:t xml:space="preserve"> </w:t>
            </w:r>
            <w:r w:rsidR="0015299D" w:rsidRPr="00C413D1">
              <w:rPr>
                <w:noProof/>
                <w:sz w:val="28"/>
                <w:szCs w:val="28"/>
              </w:rPr>
              <w:drawing>
                <wp:inline distT="0" distB="0" distL="0" distR="0" wp14:anchorId="79D3EE9F" wp14:editId="527633C9">
                  <wp:extent cx="99060" cy="14151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299D" w:rsidRPr="00D92B7B">
              <w:rPr>
                <w:noProof/>
                <w:sz w:val="28"/>
                <w:szCs w:val="28"/>
              </w:rPr>
              <w:drawing>
                <wp:inline distT="0" distB="0" distL="0" distR="0" wp14:anchorId="0F491640" wp14:editId="01E758EA">
                  <wp:extent cx="259080" cy="2133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11110" b="17647"/>
                          <a:stretch/>
                        </pic:blipFill>
                        <pic:spPr bwMode="auto">
                          <a:xfrm>
                            <a:off x="0" y="0"/>
                            <a:ext cx="260328" cy="21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14C77" w:rsidRDefault="001A61CB" w:rsidP="00B0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0.40+0.</w:t>
            </w:r>
            <w:r w:rsidR="009361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0+0.10 </w:t>
            </w:r>
          </w:p>
        </w:tc>
      </w:tr>
      <w:tr w:rsidR="005C4BD4" w:rsidTr="006575A6">
        <w:tc>
          <w:tcPr>
            <w:tcW w:w="9345" w:type="dxa"/>
            <w:gridSpan w:val="2"/>
          </w:tcPr>
          <w:p w:rsidR="005C4BD4" w:rsidRPr="0015299D" w:rsidRDefault="005C4BD4" w:rsidP="0015299D">
            <w:pPr>
              <w:ind w:left="360"/>
              <w:jc w:val="both"/>
              <w:rPr>
                <w:sz w:val="24"/>
                <w:szCs w:val="24"/>
              </w:rPr>
            </w:pPr>
            <w:r w:rsidRPr="0015299D">
              <w:rPr>
                <w:sz w:val="24"/>
                <w:szCs w:val="24"/>
              </w:rPr>
              <w:lastRenderedPageBreak/>
              <w:t>одно из равновесий в соединении выполнено со сменой осей</w:t>
            </w:r>
            <w:r w:rsidR="006410E1">
              <w:rPr>
                <w:sz w:val="24"/>
                <w:szCs w:val="24"/>
              </w:rPr>
              <w:t xml:space="preserve">, </w:t>
            </w:r>
            <w:r w:rsidRPr="0015299D">
              <w:rPr>
                <w:sz w:val="24"/>
                <w:szCs w:val="24"/>
              </w:rPr>
              <w:t>уровней</w:t>
            </w:r>
            <w:r w:rsidR="006410E1">
              <w:rPr>
                <w:sz w:val="24"/>
                <w:szCs w:val="24"/>
              </w:rPr>
              <w:t xml:space="preserve"> или положения т</w:t>
            </w:r>
            <w:r w:rsidR="008141BA">
              <w:rPr>
                <w:sz w:val="24"/>
                <w:szCs w:val="24"/>
              </w:rPr>
              <w:t>уловища</w:t>
            </w:r>
          </w:p>
        </w:tc>
      </w:tr>
      <w:tr w:rsidR="006B151D" w:rsidTr="001A61CB">
        <w:tc>
          <w:tcPr>
            <w:tcW w:w="3964" w:type="dxa"/>
          </w:tcPr>
          <w:p w:rsidR="006B151D" w:rsidRPr="00C413D1" w:rsidRDefault="006B151D" w:rsidP="00B0211C">
            <w:pPr>
              <w:jc w:val="both"/>
              <w:rPr>
                <w:noProof/>
                <w:sz w:val="28"/>
                <w:szCs w:val="28"/>
              </w:rPr>
            </w:pP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 wp14:anchorId="71A317A3" wp14:editId="18CECD84">
                  <wp:extent cx="99060" cy="141514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B7B">
              <w:rPr>
                <w:noProof/>
                <w:sz w:val="28"/>
                <w:szCs w:val="28"/>
              </w:rPr>
              <w:drawing>
                <wp:inline distT="0" distB="0" distL="0" distR="0" wp14:anchorId="55416D40" wp14:editId="4A0908F7">
                  <wp:extent cx="259080" cy="213360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11110" b="17647"/>
                          <a:stretch/>
                        </pic:blipFill>
                        <pic:spPr bwMode="auto">
                          <a:xfrm>
                            <a:off x="0" y="0"/>
                            <a:ext cx="260328" cy="21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+ </w:t>
            </w: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 wp14:anchorId="76FAECA8" wp14:editId="1355F17B">
                  <wp:extent cx="99060" cy="141514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51D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" cy="2133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2" cy="2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B151D" w:rsidRDefault="006B151D" w:rsidP="00B0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0.40+0.40+0.10</w:t>
            </w:r>
          </w:p>
        </w:tc>
      </w:tr>
      <w:tr w:rsidR="006B151D" w:rsidTr="001A61CB">
        <w:tc>
          <w:tcPr>
            <w:tcW w:w="3964" w:type="dxa"/>
          </w:tcPr>
          <w:p w:rsidR="006B151D" w:rsidRPr="00C413D1" w:rsidRDefault="006B151D" w:rsidP="00B0211C">
            <w:pPr>
              <w:jc w:val="both"/>
              <w:rPr>
                <w:noProof/>
                <w:sz w:val="28"/>
                <w:szCs w:val="28"/>
              </w:rPr>
            </w:pP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 wp14:anchorId="6C5B8771" wp14:editId="0E67F277">
                  <wp:extent cx="99060" cy="141514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1CB">
              <w:rPr>
                <w:noProof/>
                <w:sz w:val="18"/>
                <w:szCs w:val="18"/>
              </w:rPr>
              <w:drawing>
                <wp:inline distT="0" distB="0" distL="0" distR="0" wp14:anchorId="2B788FD9" wp14:editId="4B33387F">
                  <wp:extent cx="205740" cy="205740"/>
                  <wp:effectExtent l="0" t="0" r="381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>+</w:t>
            </w:r>
            <w:r w:rsidRPr="006B151D">
              <w:rPr>
                <w:noProof/>
                <w:sz w:val="28"/>
                <w:szCs w:val="28"/>
              </w:rPr>
              <w:drawing>
                <wp:inline distT="0" distB="0" distL="0" distR="0">
                  <wp:extent cx="254675" cy="17716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36" cy="17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B151D" w:rsidRDefault="006B151D" w:rsidP="00B0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0.30+0.30+0.10</w:t>
            </w:r>
          </w:p>
        </w:tc>
      </w:tr>
      <w:tr w:rsidR="005C4BD4" w:rsidTr="001A61CB">
        <w:tc>
          <w:tcPr>
            <w:tcW w:w="3964" w:type="dxa"/>
          </w:tcPr>
          <w:p w:rsidR="005C4BD4" w:rsidRDefault="0015299D" w:rsidP="00B0211C">
            <w:pPr>
              <w:jc w:val="both"/>
              <w:rPr>
                <w:sz w:val="28"/>
                <w:szCs w:val="28"/>
              </w:rPr>
            </w:pPr>
            <w:r w:rsidRPr="00C413D1">
              <w:rPr>
                <w:noProof/>
                <w:sz w:val="28"/>
                <w:szCs w:val="28"/>
              </w:rPr>
              <w:drawing>
                <wp:inline distT="0" distB="0" distL="0" distR="0" wp14:anchorId="0234BA0A" wp14:editId="3BD1B48D">
                  <wp:extent cx="99060" cy="14151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" cy="14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B7B">
              <w:rPr>
                <w:noProof/>
                <w:sz w:val="28"/>
                <w:szCs w:val="28"/>
              </w:rPr>
              <w:drawing>
                <wp:inline distT="0" distB="0" distL="0" distR="0" wp14:anchorId="59458E24" wp14:editId="5C6AF044">
                  <wp:extent cx="259080" cy="213360"/>
                  <wp:effectExtent l="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11110" b="17647"/>
                          <a:stretch/>
                        </pic:blipFill>
                        <pic:spPr bwMode="auto">
                          <a:xfrm>
                            <a:off x="0" y="0"/>
                            <a:ext cx="260328" cy="21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430FF">
              <w:rPr>
                <w:sz w:val="28"/>
                <w:szCs w:val="28"/>
              </w:rPr>
              <w:t xml:space="preserve">+ </w:t>
            </w:r>
            <w:r w:rsidR="000430FF" w:rsidRPr="00C0059F">
              <w:rPr>
                <w:noProof/>
                <w:sz w:val="28"/>
                <w:szCs w:val="28"/>
              </w:rPr>
              <w:drawing>
                <wp:inline distT="0" distB="0" distL="0" distR="0" wp14:anchorId="2B6F099B" wp14:editId="5DD0509B">
                  <wp:extent cx="213360" cy="205458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3" cy="21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C4BD4" w:rsidRDefault="000430FF" w:rsidP="00B0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0.40+0.40+0.10 </w:t>
            </w:r>
          </w:p>
        </w:tc>
      </w:tr>
    </w:tbl>
    <w:p w:rsidR="00F96866" w:rsidRDefault="00A82DFB" w:rsidP="00B0211C">
      <w:pPr>
        <w:jc w:val="both"/>
        <w:rPr>
          <w:sz w:val="28"/>
          <w:szCs w:val="28"/>
        </w:rPr>
      </w:pPr>
      <w:r w:rsidRPr="00B0211C">
        <w:rPr>
          <w:sz w:val="28"/>
          <w:szCs w:val="28"/>
        </w:rPr>
        <w:t xml:space="preserve">  </w:t>
      </w:r>
    </w:p>
    <w:p w:rsidR="00F96866" w:rsidRPr="0022033B" w:rsidRDefault="00F96866" w:rsidP="00C71AC0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 w:rsidRPr="0022033B">
        <w:rPr>
          <w:sz w:val="28"/>
          <w:szCs w:val="28"/>
        </w:rPr>
        <w:t xml:space="preserve">За турлян на полной стопе + 0.10 </w:t>
      </w:r>
      <w:r w:rsidRPr="0022033B">
        <w:rPr>
          <w:b/>
          <w:sz w:val="28"/>
          <w:szCs w:val="28"/>
        </w:rPr>
        <w:t>за каждые</w:t>
      </w:r>
      <w:r w:rsidRPr="0022033B">
        <w:rPr>
          <w:sz w:val="28"/>
          <w:szCs w:val="28"/>
        </w:rPr>
        <w:t xml:space="preserve"> 180</w:t>
      </w:r>
    </w:p>
    <w:p w:rsidR="00837A4B" w:rsidRPr="0022033B" w:rsidRDefault="00F96866" w:rsidP="00C71AC0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 w:rsidRPr="0022033B">
        <w:rPr>
          <w:sz w:val="28"/>
          <w:szCs w:val="28"/>
        </w:rPr>
        <w:t xml:space="preserve">За турлян на релеве +0.20 </w:t>
      </w:r>
      <w:r w:rsidRPr="0022033B">
        <w:rPr>
          <w:b/>
          <w:sz w:val="28"/>
          <w:szCs w:val="28"/>
        </w:rPr>
        <w:t>за каждые</w:t>
      </w:r>
      <w:r w:rsidRPr="0022033B">
        <w:rPr>
          <w:sz w:val="28"/>
          <w:szCs w:val="28"/>
        </w:rPr>
        <w:t xml:space="preserve"> 180</w:t>
      </w:r>
    </w:p>
    <w:p w:rsidR="00F96866" w:rsidRPr="0022033B" w:rsidRDefault="00837A4B" w:rsidP="00C71AC0">
      <w:pPr>
        <w:pStyle w:val="a3"/>
        <w:numPr>
          <w:ilvl w:val="0"/>
          <w:numId w:val="43"/>
        </w:numPr>
        <w:jc w:val="both"/>
        <w:rPr>
          <w:sz w:val="28"/>
          <w:szCs w:val="28"/>
        </w:rPr>
      </w:pPr>
      <w:r w:rsidRPr="0022033B">
        <w:rPr>
          <w:sz w:val="28"/>
          <w:szCs w:val="28"/>
        </w:rPr>
        <w:t xml:space="preserve">Разрешается выполнение турляна на колене и на предплечьях +0.10 </w:t>
      </w:r>
      <w:r w:rsidR="00E01CAB" w:rsidRPr="0022033B">
        <w:rPr>
          <w:b/>
          <w:sz w:val="28"/>
          <w:szCs w:val="28"/>
        </w:rPr>
        <w:t>за каждые</w:t>
      </w:r>
      <w:r w:rsidR="00E01CAB" w:rsidRPr="0022033B">
        <w:rPr>
          <w:sz w:val="28"/>
          <w:szCs w:val="28"/>
        </w:rPr>
        <w:t xml:space="preserve"> </w:t>
      </w:r>
      <w:r w:rsidRPr="0022033B">
        <w:rPr>
          <w:sz w:val="28"/>
          <w:szCs w:val="28"/>
        </w:rPr>
        <w:t xml:space="preserve">180 </w:t>
      </w:r>
    </w:p>
    <w:p w:rsidR="00C71AC0" w:rsidRPr="00C71AC0" w:rsidRDefault="00C71AC0" w:rsidP="00C71AC0">
      <w:pPr>
        <w:ind w:left="360"/>
        <w:jc w:val="both"/>
        <w:rPr>
          <w:sz w:val="28"/>
          <w:szCs w:val="28"/>
        </w:rPr>
      </w:pPr>
    </w:p>
    <w:p w:rsidR="00E40045" w:rsidRPr="00FF2968" w:rsidRDefault="00E40045" w:rsidP="007A74EC">
      <w:pPr>
        <w:pStyle w:val="a3"/>
        <w:numPr>
          <w:ilvl w:val="0"/>
          <w:numId w:val="42"/>
        </w:numPr>
        <w:jc w:val="both"/>
        <w:rPr>
          <w:color w:val="FF0000"/>
          <w:sz w:val="28"/>
          <w:szCs w:val="28"/>
        </w:rPr>
      </w:pPr>
      <w:r w:rsidRPr="00FF2968">
        <w:rPr>
          <w:color w:val="FF0000"/>
          <w:sz w:val="28"/>
          <w:szCs w:val="28"/>
        </w:rPr>
        <w:t>Вращения</w:t>
      </w:r>
    </w:p>
    <w:p w:rsidR="00243F99" w:rsidRPr="00936184" w:rsidRDefault="00243F99" w:rsidP="00745334">
      <w:pPr>
        <w:jc w:val="both"/>
        <w:rPr>
          <w:sz w:val="28"/>
          <w:szCs w:val="28"/>
        </w:rPr>
      </w:pPr>
      <w:r w:rsidRPr="00936184">
        <w:rPr>
          <w:sz w:val="28"/>
          <w:szCs w:val="28"/>
        </w:rPr>
        <w:t>Поворот с изменением формы</w:t>
      </w:r>
    </w:p>
    <w:p w:rsidR="00243F99" w:rsidRPr="00243F99" w:rsidRDefault="00243F99" w:rsidP="00243F9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243F99">
        <w:rPr>
          <w:sz w:val="28"/>
          <w:szCs w:val="28"/>
        </w:rPr>
        <w:t xml:space="preserve">Засчитывается как 1 </w:t>
      </w:r>
      <w:r w:rsidR="008F7702">
        <w:rPr>
          <w:sz w:val="28"/>
          <w:szCs w:val="28"/>
        </w:rPr>
        <w:t>Т</w:t>
      </w:r>
      <w:r w:rsidRPr="00243F99">
        <w:rPr>
          <w:sz w:val="28"/>
          <w:szCs w:val="28"/>
        </w:rPr>
        <w:t>рудность</w:t>
      </w:r>
    </w:p>
    <w:p w:rsidR="00243F99" w:rsidRPr="00936184" w:rsidRDefault="00243F99" w:rsidP="00243F9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936184">
        <w:rPr>
          <w:sz w:val="28"/>
          <w:szCs w:val="28"/>
        </w:rPr>
        <w:t>Каждая форма выполняется на релеве</w:t>
      </w:r>
    </w:p>
    <w:p w:rsidR="00243F99" w:rsidRPr="00936184" w:rsidRDefault="00243F99" w:rsidP="00243F9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936184">
        <w:rPr>
          <w:sz w:val="28"/>
          <w:szCs w:val="28"/>
        </w:rPr>
        <w:t>Каждая форма, включенная в поворот, должна содержать минимальное базовое вращение</w:t>
      </w:r>
    </w:p>
    <w:p w:rsidR="00401445" w:rsidRPr="00936184" w:rsidRDefault="00243F99" w:rsidP="00243F9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936184">
        <w:rPr>
          <w:sz w:val="28"/>
          <w:szCs w:val="28"/>
        </w:rPr>
        <w:t xml:space="preserve">Переход от одной формы к другой должен выполняться </w:t>
      </w:r>
      <w:r w:rsidRPr="00936184">
        <w:rPr>
          <w:b/>
          <w:sz w:val="28"/>
          <w:szCs w:val="28"/>
        </w:rPr>
        <w:t>без опоры на пятку</w:t>
      </w:r>
      <w:r w:rsidRPr="00936184">
        <w:rPr>
          <w:sz w:val="28"/>
          <w:szCs w:val="28"/>
        </w:rPr>
        <w:t xml:space="preserve"> </w:t>
      </w:r>
      <w:r w:rsidR="00401445" w:rsidRPr="00936184">
        <w:rPr>
          <w:sz w:val="28"/>
          <w:szCs w:val="28"/>
        </w:rPr>
        <w:t>и как можно более прямым непосредственным образом</w:t>
      </w:r>
      <w:r w:rsidRPr="00936184">
        <w:rPr>
          <w:sz w:val="28"/>
          <w:szCs w:val="28"/>
        </w:rPr>
        <w:t xml:space="preserve"> </w:t>
      </w:r>
    </w:p>
    <w:p w:rsidR="006B142C" w:rsidRPr="00936184" w:rsidRDefault="00401445" w:rsidP="00243F9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936184">
        <w:rPr>
          <w:sz w:val="28"/>
          <w:szCs w:val="28"/>
        </w:rPr>
        <w:t xml:space="preserve">С минимумом 1 Фундаментальным техническим элементом, специфичным для каждого предмета и/или Нефундаментальным техническим элементом во время любого компонента Трудности Поворота. </w:t>
      </w:r>
      <w:r w:rsidR="00243F99" w:rsidRPr="00936184">
        <w:rPr>
          <w:sz w:val="28"/>
          <w:szCs w:val="28"/>
        </w:rPr>
        <w:t xml:space="preserve"> </w:t>
      </w:r>
    </w:p>
    <w:p w:rsidR="00A37B46" w:rsidRPr="000B1DF9" w:rsidRDefault="0096282B" w:rsidP="00F40F04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A41359">
        <w:rPr>
          <w:b/>
          <w:color w:val="FF0000"/>
          <w:sz w:val="28"/>
          <w:szCs w:val="28"/>
        </w:rPr>
        <w:t>Дополнение в Правила для пред-юниорок,</w:t>
      </w:r>
      <w:r w:rsidRPr="00A41359">
        <w:rPr>
          <w:rFonts w:cstheme="minorHAnsi"/>
          <w:b/>
          <w:color w:val="FF0000"/>
          <w:sz w:val="28"/>
          <w:szCs w:val="28"/>
        </w:rPr>
        <w:t xml:space="preserve"> действую</w:t>
      </w:r>
      <w:r w:rsidR="0022033B">
        <w:rPr>
          <w:rFonts w:cstheme="minorHAnsi"/>
          <w:b/>
          <w:color w:val="FF0000"/>
          <w:sz w:val="28"/>
          <w:szCs w:val="28"/>
        </w:rPr>
        <w:t>т</w:t>
      </w:r>
      <w:r w:rsidRPr="00A41359">
        <w:rPr>
          <w:rFonts w:cstheme="minorHAnsi"/>
          <w:b/>
          <w:color w:val="FF0000"/>
          <w:sz w:val="28"/>
          <w:szCs w:val="28"/>
        </w:rPr>
        <w:t xml:space="preserve"> только </w:t>
      </w:r>
      <w:r w:rsidR="008D25C6">
        <w:rPr>
          <w:rFonts w:cstheme="minorHAnsi"/>
          <w:b/>
          <w:color w:val="FF0000"/>
          <w:sz w:val="28"/>
          <w:szCs w:val="28"/>
        </w:rPr>
        <w:t xml:space="preserve">на территории </w:t>
      </w:r>
      <w:r w:rsidRPr="00A41359">
        <w:rPr>
          <w:rFonts w:cstheme="minorHAnsi"/>
          <w:b/>
          <w:color w:val="FF0000"/>
          <w:sz w:val="28"/>
          <w:szCs w:val="28"/>
        </w:rPr>
        <w:t>России</w:t>
      </w:r>
      <w:r>
        <w:rPr>
          <w:rFonts w:cstheme="minorHAnsi"/>
          <w:b/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з</w:t>
      </w:r>
      <w:r w:rsidR="00401445" w:rsidRPr="00FF2968">
        <w:rPr>
          <w:color w:val="FF0000"/>
          <w:sz w:val="28"/>
          <w:szCs w:val="28"/>
        </w:rPr>
        <w:t xml:space="preserve">а </w:t>
      </w:r>
      <w:r w:rsidR="00401445" w:rsidRPr="008141BA">
        <w:rPr>
          <w:b/>
          <w:color w:val="FF0000"/>
          <w:sz w:val="28"/>
          <w:szCs w:val="28"/>
          <w:u w:val="single"/>
        </w:rPr>
        <w:t>каждое</w:t>
      </w:r>
      <w:r w:rsidR="00401445" w:rsidRPr="00FF2968">
        <w:rPr>
          <w:color w:val="FF0000"/>
          <w:sz w:val="28"/>
          <w:szCs w:val="28"/>
        </w:rPr>
        <w:t xml:space="preserve"> изменение формы</w:t>
      </w:r>
      <w:r w:rsidR="0032598F" w:rsidRPr="00FF2968">
        <w:rPr>
          <w:color w:val="FF0000"/>
          <w:sz w:val="28"/>
          <w:szCs w:val="28"/>
        </w:rPr>
        <w:t xml:space="preserve">, выполненной в базовом вращении, </w:t>
      </w:r>
      <w:r w:rsidR="00401445" w:rsidRPr="00FF2968">
        <w:rPr>
          <w:color w:val="FF0000"/>
          <w:sz w:val="28"/>
          <w:szCs w:val="28"/>
        </w:rPr>
        <w:t>дается надбавка + 0.10</w:t>
      </w:r>
      <w:r w:rsidR="008F7702" w:rsidRPr="00FF2968">
        <w:rPr>
          <w:color w:val="FF0000"/>
          <w:sz w:val="28"/>
          <w:szCs w:val="28"/>
        </w:rPr>
        <w:t xml:space="preserve"> </w:t>
      </w:r>
    </w:p>
    <w:p w:rsidR="000B1DF9" w:rsidRPr="000B1DF9" w:rsidRDefault="000B1DF9" w:rsidP="000B1DF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77B0" w:rsidTr="00A41359">
        <w:tc>
          <w:tcPr>
            <w:tcW w:w="9345" w:type="dxa"/>
            <w:gridSpan w:val="2"/>
            <w:shd w:val="clear" w:color="auto" w:fill="D9D9D9" w:themeFill="background1" w:themeFillShade="D9"/>
          </w:tcPr>
          <w:p w:rsidR="00A41359" w:rsidRDefault="008C77B0" w:rsidP="008C77B0">
            <w:pPr>
              <w:jc w:val="center"/>
              <w:rPr>
                <w:b/>
                <w:sz w:val="28"/>
                <w:szCs w:val="28"/>
              </w:rPr>
            </w:pPr>
            <w:r w:rsidRPr="008C77B0">
              <w:rPr>
                <w:b/>
                <w:sz w:val="28"/>
                <w:szCs w:val="28"/>
              </w:rPr>
              <w:t xml:space="preserve">Примеры соединения разных форм в </w:t>
            </w:r>
            <w:r w:rsidR="00A41359">
              <w:rPr>
                <w:b/>
                <w:sz w:val="28"/>
                <w:szCs w:val="28"/>
              </w:rPr>
              <w:t>Трудности вращения</w:t>
            </w:r>
          </w:p>
          <w:p w:rsidR="008C77B0" w:rsidRPr="008C77B0" w:rsidRDefault="008C77B0" w:rsidP="008C77B0">
            <w:pPr>
              <w:jc w:val="center"/>
              <w:rPr>
                <w:b/>
                <w:sz w:val="28"/>
                <w:szCs w:val="28"/>
              </w:rPr>
            </w:pPr>
            <w:r w:rsidRPr="008C77B0">
              <w:rPr>
                <w:b/>
                <w:sz w:val="28"/>
                <w:szCs w:val="28"/>
              </w:rPr>
              <w:t>(</w:t>
            </w:r>
            <w:r w:rsidR="00A41359">
              <w:rPr>
                <w:b/>
                <w:sz w:val="28"/>
                <w:szCs w:val="28"/>
              </w:rPr>
              <w:t xml:space="preserve">в </w:t>
            </w:r>
            <w:r w:rsidRPr="008C77B0">
              <w:rPr>
                <w:b/>
                <w:sz w:val="28"/>
                <w:szCs w:val="28"/>
              </w:rPr>
              <w:t>поворот</w:t>
            </w:r>
            <w:r w:rsidR="00A41359">
              <w:rPr>
                <w:b/>
                <w:sz w:val="28"/>
                <w:szCs w:val="28"/>
              </w:rPr>
              <w:t>ах</w:t>
            </w:r>
            <w:r w:rsidR="00A41359" w:rsidRPr="00936184">
              <w:rPr>
                <w:sz w:val="28"/>
                <w:szCs w:val="28"/>
              </w:rPr>
              <w:t xml:space="preserve"> </w:t>
            </w:r>
            <w:r w:rsidR="00A41359" w:rsidRPr="00A41359">
              <w:rPr>
                <w:b/>
                <w:sz w:val="28"/>
                <w:szCs w:val="28"/>
              </w:rPr>
              <w:t>с изменением формы</w:t>
            </w:r>
            <w:r w:rsidRPr="00A41359">
              <w:rPr>
                <w:b/>
                <w:sz w:val="28"/>
                <w:szCs w:val="28"/>
              </w:rPr>
              <w:t>)</w:t>
            </w:r>
          </w:p>
        </w:tc>
      </w:tr>
      <w:tr w:rsidR="008C77B0" w:rsidTr="008C77B0">
        <w:tc>
          <w:tcPr>
            <w:tcW w:w="4672" w:type="dxa"/>
          </w:tcPr>
          <w:p w:rsidR="008C77B0" w:rsidRDefault="008C77B0" w:rsidP="008C77B0">
            <w:pPr>
              <w:jc w:val="both"/>
              <w:rPr>
                <w:sz w:val="28"/>
                <w:szCs w:val="28"/>
              </w:rPr>
            </w:pPr>
            <w:r w:rsidRPr="008C77B0"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" cy="243840"/>
                  <wp:effectExtent l="0" t="0" r="0" b="381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2</w:t>
            </w:r>
            <w:r w:rsidRPr="008C77B0">
              <w:rPr>
                <w:noProof/>
                <w:sz w:val="28"/>
                <w:szCs w:val="28"/>
              </w:rPr>
              <w:drawing>
                <wp:inline distT="0" distB="0" distL="0" distR="0">
                  <wp:extent cx="213360" cy="2133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8C77B0" w:rsidRDefault="008C77B0" w:rsidP="008C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0.40+0.10+0.30</w:t>
            </w:r>
          </w:p>
        </w:tc>
      </w:tr>
      <w:tr w:rsidR="008C77B0" w:rsidTr="008C77B0">
        <w:tc>
          <w:tcPr>
            <w:tcW w:w="4672" w:type="dxa"/>
          </w:tcPr>
          <w:p w:rsidR="008C77B0" w:rsidRDefault="0096282B" w:rsidP="008C77B0">
            <w:pPr>
              <w:jc w:val="both"/>
              <w:rPr>
                <w:sz w:val="28"/>
                <w:szCs w:val="28"/>
              </w:rPr>
            </w:pPr>
            <w:r w:rsidRPr="0096282B"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" cy="243840"/>
                  <wp:effectExtent l="0" t="0" r="0" b="381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</w:t>
            </w:r>
            <w:r w:rsidRPr="0096282B"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" cy="27432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8C77B0" w:rsidRDefault="0096282B" w:rsidP="008C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0.20+0.10+0.30</w:t>
            </w:r>
          </w:p>
        </w:tc>
      </w:tr>
      <w:tr w:rsidR="0096282B" w:rsidTr="008C77B0">
        <w:tc>
          <w:tcPr>
            <w:tcW w:w="4672" w:type="dxa"/>
          </w:tcPr>
          <w:p w:rsidR="0096282B" w:rsidRPr="0096282B" w:rsidRDefault="0096282B" w:rsidP="008C77B0">
            <w:pPr>
              <w:jc w:val="both"/>
              <w:rPr>
                <w:noProof/>
                <w:sz w:val="28"/>
                <w:szCs w:val="28"/>
              </w:rPr>
            </w:pPr>
            <w:r w:rsidRPr="0096282B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" cy="23622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121 </w:t>
            </w:r>
            <w:r w:rsidRPr="0096282B"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37978"/>
                  <wp:effectExtent l="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2" cy="24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>180</w:t>
            </w:r>
          </w:p>
        </w:tc>
        <w:tc>
          <w:tcPr>
            <w:tcW w:w="4673" w:type="dxa"/>
          </w:tcPr>
          <w:p w:rsidR="0096282B" w:rsidRDefault="0096282B" w:rsidP="008C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0.40+0.10+0.</w:t>
            </w:r>
            <w:r w:rsidR="001B25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8C77B0" w:rsidRPr="008C77B0" w:rsidRDefault="008C77B0" w:rsidP="008C77B0">
      <w:pPr>
        <w:jc w:val="both"/>
        <w:rPr>
          <w:sz w:val="28"/>
          <w:szCs w:val="28"/>
        </w:rPr>
      </w:pPr>
      <w:bookmarkStart w:id="5" w:name="_GoBack"/>
      <w:bookmarkEnd w:id="5"/>
    </w:p>
    <w:p w:rsidR="00930EE8" w:rsidRPr="008F7702" w:rsidRDefault="00930EE8" w:rsidP="00F40F04">
      <w:pPr>
        <w:jc w:val="both"/>
        <w:rPr>
          <w:sz w:val="28"/>
          <w:szCs w:val="28"/>
        </w:rPr>
      </w:pPr>
    </w:p>
    <w:p w:rsidR="00930EE8" w:rsidRPr="008F7702" w:rsidRDefault="00930EE8" w:rsidP="00F40F04">
      <w:pPr>
        <w:jc w:val="both"/>
        <w:rPr>
          <w:sz w:val="28"/>
          <w:szCs w:val="28"/>
        </w:rPr>
      </w:pPr>
    </w:p>
    <w:p w:rsidR="00A41359" w:rsidRPr="008141BA" w:rsidRDefault="00A41359" w:rsidP="008141B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8141BA">
        <w:rPr>
          <w:rFonts w:cstheme="minorHAnsi"/>
          <w:b/>
          <w:sz w:val="28"/>
          <w:szCs w:val="28"/>
        </w:rPr>
        <w:lastRenderedPageBreak/>
        <w:t>ТРУДНОСТЬ ПРЕДМЕТА (</w:t>
      </w:r>
      <w:r w:rsidRPr="008141BA">
        <w:rPr>
          <w:rFonts w:cstheme="minorHAnsi"/>
          <w:b/>
          <w:sz w:val="28"/>
          <w:szCs w:val="28"/>
          <w:lang w:val="en-US"/>
        </w:rPr>
        <w:t>AD</w:t>
      </w:r>
      <w:r w:rsidRPr="008141BA">
        <w:rPr>
          <w:rFonts w:cstheme="minorHAnsi"/>
          <w:b/>
          <w:sz w:val="28"/>
          <w:szCs w:val="28"/>
        </w:rPr>
        <w:t>)</w:t>
      </w:r>
    </w:p>
    <w:p w:rsidR="00A41359" w:rsidRDefault="00A41359" w:rsidP="00A4135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8977EB" w:rsidRPr="008977EB" w:rsidRDefault="008141BA" w:rsidP="008141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sz w:val="28"/>
          <w:szCs w:val="28"/>
        </w:rPr>
      </w:pPr>
      <w:bookmarkStart w:id="6" w:name="_Hlk531514286"/>
      <w:r w:rsidRPr="008141BA">
        <w:rPr>
          <w:rFonts w:cstheme="minorHAnsi"/>
          <w:b/>
          <w:color w:val="FF0000"/>
          <w:sz w:val="28"/>
          <w:szCs w:val="28"/>
        </w:rPr>
        <w:t xml:space="preserve">Дополнения к Пункту 6.3 для пред-юниорок, действуют только </w:t>
      </w:r>
      <w:r w:rsidR="00846355">
        <w:rPr>
          <w:rFonts w:cstheme="minorHAnsi"/>
          <w:b/>
          <w:color w:val="FF0000"/>
          <w:sz w:val="28"/>
          <w:szCs w:val="28"/>
        </w:rPr>
        <w:t xml:space="preserve">на территории </w:t>
      </w:r>
      <w:r w:rsidRPr="008141BA">
        <w:rPr>
          <w:rFonts w:cstheme="minorHAnsi"/>
          <w:b/>
          <w:color w:val="FF0000"/>
          <w:sz w:val="28"/>
          <w:szCs w:val="28"/>
        </w:rPr>
        <w:t>России</w:t>
      </w:r>
      <w:bookmarkEnd w:id="6"/>
      <w:r w:rsidRPr="008141BA">
        <w:rPr>
          <w:rFonts w:cstheme="minorHAnsi"/>
          <w:b/>
          <w:color w:val="FF0000"/>
          <w:sz w:val="28"/>
          <w:szCs w:val="28"/>
        </w:rPr>
        <w:t xml:space="preserve">: </w:t>
      </w:r>
    </w:p>
    <w:p w:rsidR="008141BA" w:rsidRPr="008977EB" w:rsidRDefault="008141BA" w:rsidP="008977EB">
      <w:p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sz w:val="28"/>
          <w:szCs w:val="28"/>
        </w:rPr>
      </w:pPr>
      <w:r w:rsidRPr="008977EB">
        <w:rPr>
          <w:rFonts w:cstheme="minorHAnsi"/>
          <w:color w:val="FF0000"/>
          <w:sz w:val="28"/>
          <w:szCs w:val="28"/>
        </w:rPr>
        <w:t>д</w:t>
      </w:r>
      <w:r w:rsidR="00CE75AC" w:rsidRPr="008977EB">
        <w:rPr>
          <w:color w:val="FF0000"/>
          <w:sz w:val="28"/>
          <w:szCs w:val="28"/>
        </w:rPr>
        <w:t xml:space="preserve">обавлять </w:t>
      </w:r>
      <w:r w:rsidRPr="008977EB">
        <w:rPr>
          <w:color w:val="FF0000"/>
          <w:sz w:val="28"/>
          <w:szCs w:val="28"/>
        </w:rPr>
        <w:t>+</w:t>
      </w:r>
      <w:r w:rsidR="00CE75AC" w:rsidRPr="008977EB">
        <w:rPr>
          <w:color w:val="FF0000"/>
          <w:sz w:val="28"/>
          <w:szCs w:val="28"/>
        </w:rPr>
        <w:t xml:space="preserve">0.10 к ценности Базы </w:t>
      </w:r>
      <w:r w:rsidR="006B33C5" w:rsidRPr="008977EB">
        <w:rPr>
          <w:color w:val="FF0000"/>
          <w:sz w:val="28"/>
          <w:szCs w:val="28"/>
        </w:rPr>
        <w:t>элемент</w:t>
      </w:r>
      <w:r w:rsidRPr="008977EB">
        <w:rPr>
          <w:color w:val="FF0000"/>
          <w:sz w:val="28"/>
          <w:szCs w:val="28"/>
        </w:rPr>
        <w:t>а</w:t>
      </w:r>
      <w:r w:rsidR="006B33C5" w:rsidRPr="008977EB">
        <w:rPr>
          <w:color w:val="FF0000"/>
          <w:sz w:val="28"/>
          <w:szCs w:val="28"/>
        </w:rPr>
        <w:t xml:space="preserve"> </w:t>
      </w:r>
      <w:r w:rsidR="006B33C5" w:rsidRPr="008977EB">
        <w:rPr>
          <w:color w:val="FF0000"/>
          <w:sz w:val="28"/>
          <w:szCs w:val="28"/>
          <w:lang w:val="en-US"/>
        </w:rPr>
        <w:t>AD</w:t>
      </w:r>
      <w:r w:rsidR="006B33C5" w:rsidRPr="008977EB">
        <w:rPr>
          <w:color w:val="FF0000"/>
          <w:sz w:val="28"/>
          <w:szCs w:val="28"/>
        </w:rPr>
        <w:t>, если он выполн</w:t>
      </w:r>
      <w:r w:rsidRPr="008977EB">
        <w:rPr>
          <w:color w:val="FF0000"/>
          <w:sz w:val="28"/>
          <w:szCs w:val="28"/>
        </w:rPr>
        <w:t>ен</w:t>
      </w:r>
      <w:r w:rsidR="006B33C5" w:rsidRPr="008977EB">
        <w:rPr>
          <w:color w:val="FF0000"/>
          <w:sz w:val="28"/>
          <w:szCs w:val="28"/>
        </w:rPr>
        <w:t xml:space="preserve"> в сочетании с Трудност</w:t>
      </w:r>
      <w:r w:rsidR="00A41359" w:rsidRPr="008977EB">
        <w:rPr>
          <w:color w:val="FF0000"/>
          <w:sz w:val="28"/>
          <w:szCs w:val="28"/>
        </w:rPr>
        <w:t>ью</w:t>
      </w:r>
      <w:r w:rsidR="006B33C5" w:rsidRPr="008977EB">
        <w:rPr>
          <w:color w:val="FF0000"/>
          <w:sz w:val="28"/>
          <w:szCs w:val="28"/>
        </w:rPr>
        <w:t xml:space="preserve"> Тела</w:t>
      </w:r>
      <w:r w:rsidRPr="008977EB">
        <w:rPr>
          <w:color w:val="FF0000"/>
          <w:sz w:val="28"/>
          <w:szCs w:val="28"/>
        </w:rPr>
        <w:t xml:space="preserve">, в случае если эта </w:t>
      </w:r>
      <w:r w:rsidR="001B68C5" w:rsidRPr="008977EB">
        <w:rPr>
          <w:color w:val="FF0000"/>
          <w:sz w:val="28"/>
          <w:szCs w:val="28"/>
        </w:rPr>
        <w:t>Трудност</w:t>
      </w:r>
      <w:r w:rsidRPr="008977EB">
        <w:rPr>
          <w:color w:val="FF0000"/>
          <w:sz w:val="28"/>
          <w:szCs w:val="28"/>
        </w:rPr>
        <w:t>ь</w:t>
      </w:r>
      <w:r w:rsidR="001B68C5" w:rsidRPr="008977EB">
        <w:rPr>
          <w:color w:val="FF0000"/>
          <w:sz w:val="28"/>
          <w:szCs w:val="28"/>
        </w:rPr>
        <w:t xml:space="preserve"> Тела</w:t>
      </w:r>
      <w:r w:rsidRPr="008977EB">
        <w:rPr>
          <w:color w:val="FF0000"/>
          <w:sz w:val="28"/>
          <w:szCs w:val="28"/>
        </w:rPr>
        <w:t xml:space="preserve"> имеет </w:t>
      </w:r>
      <w:r w:rsidR="00CE75AC" w:rsidRPr="008977EB">
        <w:rPr>
          <w:color w:val="FF0000"/>
          <w:sz w:val="28"/>
          <w:szCs w:val="28"/>
        </w:rPr>
        <w:t>ценность выше 0.10 балла.</w:t>
      </w:r>
    </w:p>
    <w:p w:rsidR="008F7702" w:rsidRPr="008141BA" w:rsidRDefault="00CE75AC" w:rsidP="008141BA">
      <w:p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sz w:val="28"/>
          <w:szCs w:val="28"/>
        </w:rPr>
      </w:pPr>
      <w:r w:rsidRPr="008141BA">
        <w:rPr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4"/>
        <w:gridCol w:w="1376"/>
        <w:gridCol w:w="1985"/>
      </w:tblGrid>
      <w:tr w:rsidR="006B33C5" w:rsidTr="008F7702">
        <w:tc>
          <w:tcPr>
            <w:tcW w:w="5984" w:type="dxa"/>
            <w:shd w:val="clear" w:color="auto" w:fill="D9D9D9" w:themeFill="background1" w:themeFillShade="D9"/>
          </w:tcPr>
          <w:p w:rsidR="006B33C5" w:rsidRPr="00782FA5" w:rsidRDefault="00782FA5" w:rsidP="00F40F04">
            <w:pPr>
              <w:jc w:val="both"/>
              <w:rPr>
                <w:rFonts w:cstheme="minorHAnsi"/>
                <w:sz w:val="28"/>
                <w:szCs w:val="28"/>
              </w:rPr>
            </w:pPr>
            <w:r w:rsidRPr="00782FA5">
              <w:rPr>
                <w:rFonts w:eastAsia="Arial-BoldMT" w:cstheme="minorHAnsi"/>
                <w:b/>
                <w:bCs/>
                <w:color w:val="0D0D0D"/>
                <w:sz w:val="28"/>
                <w:szCs w:val="28"/>
              </w:rPr>
              <w:t>Описание Базы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6B33C5" w:rsidRPr="00782FA5" w:rsidRDefault="00782FA5" w:rsidP="00F40F04">
            <w:pPr>
              <w:jc w:val="both"/>
              <w:rPr>
                <w:rFonts w:cstheme="minorHAnsi"/>
                <w:sz w:val="28"/>
                <w:szCs w:val="28"/>
              </w:rPr>
            </w:pPr>
            <w:r w:rsidRPr="00782FA5">
              <w:rPr>
                <w:rFonts w:eastAsia="Arial-BoldMT" w:cstheme="minorHAnsi"/>
                <w:b/>
                <w:bCs/>
                <w:color w:val="0D0D0D"/>
                <w:sz w:val="20"/>
                <w:szCs w:val="20"/>
              </w:rPr>
              <w:t>Ценность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B33C5" w:rsidRPr="00C66E0B" w:rsidRDefault="00782FA5" w:rsidP="00F40F04">
            <w:pPr>
              <w:jc w:val="both"/>
              <w:rPr>
                <w:sz w:val="28"/>
                <w:szCs w:val="28"/>
              </w:rPr>
            </w:pPr>
            <w:r w:rsidRPr="00C66E0B">
              <w:rPr>
                <w:rFonts w:eastAsia="Arial-BoldMT" w:cstheme="minorHAnsi"/>
                <w:b/>
                <w:bCs/>
                <w:color w:val="FF0000"/>
                <w:sz w:val="20"/>
                <w:szCs w:val="20"/>
              </w:rPr>
              <w:t>Ценность</w:t>
            </w:r>
            <w:r w:rsidR="00265331">
              <w:rPr>
                <w:rFonts w:eastAsia="Arial-BoldMT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65331">
              <w:rPr>
                <w:rFonts w:eastAsia="Arial-BoldMT" w:cstheme="minorHAnsi"/>
                <w:b/>
                <w:bCs/>
                <w:color w:val="FF0000"/>
                <w:sz w:val="20"/>
                <w:szCs w:val="20"/>
                <w:lang w:val="en-US"/>
              </w:rPr>
              <w:t>AD</w:t>
            </w:r>
            <w:r w:rsidRPr="00C66E0B">
              <w:rPr>
                <w:rFonts w:eastAsia="Arial-BoldMT" w:cstheme="minorHAnsi"/>
                <w:b/>
                <w:bCs/>
                <w:color w:val="FF0000"/>
                <w:sz w:val="20"/>
                <w:szCs w:val="20"/>
              </w:rPr>
              <w:t xml:space="preserve"> в сочетании с Трудностью Тела, выше 0.10</w:t>
            </w:r>
          </w:p>
        </w:tc>
      </w:tr>
      <w:tr w:rsidR="006B33C5" w:rsidTr="008F7702">
        <w:tc>
          <w:tcPr>
            <w:tcW w:w="5984" w:type="dxa"/>
          </w:tcPr>
          <w:p w:rsidR="006B33C5" w:rsidRDefault="00782FA5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предмета (Фундаментальная или Нефундаментальная группа предмета)</w:t>
            </w:r>
          </w:p>
        </w:tc>
        <w:tc>
          <w:tcPr>
            <w:tcW w:w="1376" w:type="dxa"/>
          </w:tcPr>
          <w:p w:rsidR="006B33C5" w:rsidRDefault="00782FA5" w:rsidP="00A3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  <w:tc>
          <w:tcPr>
            <w:tcW w:w="1985" w:type="dxa"/>
          </w:tcPr>
          <w:p w:rsidR="006B33C5" w:rsidRPr="00C66E0B" w:rsidRDefault="00782FA5" w:rsidP="00F40F04">
            <w:pPr>
              <w:jc w:val="both"/>
              <w:rPr>
                <w:color w:val="FF0000"/>
                <w:sz w:val="28"/>
                <w:szCs w:val="28"/>
              </w:rPr>
            </w:pPr>
            <w:r w:rsidRPr="00C66E0B">
              <w:rPr>
                <w:color w:val="FF0000"/>
                <w:sz w:val="28"/>
                <w:szCs w:val="28"/>
              </w:rPr>
              <w:t>0.</w:t>
            </w:r>
            <w:r w:rsidR="00CE75AC" w:rsidRPr="00C66E0B">
              <w:rPr>
                <w:color w:val="FF0000"/>
                <w:sz w:val="28"/>
                <w:szCs w:val="28"/>
              </w:rPr>
              <w:t>20+0.10=0.</w:t>
            </w:r>
            <w:r w:rsidRPr="00C66E0B">
              <w:rPr>
                <w:color w:val="FF0000"/>
                <w:sz w:val="28"/>
                <w:szCs w:val="28"/>
              </w:rPr>
              <w:t>30</w:t>
            </w:r>
          </w:p>
        </w:tc>
      </w:tr>
      <w:tr w:rsidR="006B33C5" w:rsidTr="008F7702">
        <w:tc>
          <w:tcPr>
            <w:tcW w:w="5984" w:type="dxa"/>
          </w:tcPr>
          <w:p w:rsidR="006B33C5" w:rsidRDefault="00782FA5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Специфические базы предметов</w:t>
            </w:r>
            <w:r w:rsidR="00CE75AC">
              <w:rPr>
                <w:sz w:val="28"/>
                <w:szCs w:val="28"/>
              </w:rPr>
              <w:t>:</w:t>
            </w:r>
          </w:p>
          <w:p w:rsidR="00CE75AC" w:rsidRPr="00CE75AC" w:rsidRDefault="00CE75AC" w:rsidP="00CE75A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75AC">
              <w:rPr>
                <w:sz w:val="28"/>
                <w:szCs w:val="28"/>
              </w:rPr>
              <w:t>Перекат по минимум 2 большим частям тела</w:t>
            </w:r>
          </w:p>
          <w:p w:rsidR="00CE75AC" w:rsidRPr="00CE75AC" w:rsidRDefault="00CE75AC" w:rsidP="00CE75A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75AC">
              <w:rPr>
                <w:sz w:val="28"/>
                <w:szCs w:val="28"/>
              </w:rPr>
              <w:t>Малый бросок и ловля 2 несоединенных булав</w:t>
            </w:r>
          </w:p>
          <w:p w:rsidR="00CE75AC" w:rsidRPr="00CE75AC" w:rsidRDefault="00CE75AC" w:rsidP="00CE75A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75AC">
              <w:rPr>
                <w:sz w:val="28"/>
                <w:szCs w:val="28"/>
              </w:rPr>
              <w:t>Высокий бросок</w:t>
            </w:r>
          </w:p>
          <w:p w:rsidR="00CE75AC" w:rsidRPr="00CE75AC" w:rsidRDefault="00CE75AC" w:rsidP="00CE75A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75AC">
              <w:rPr>
                <w:sz w:val="28"/>
                <w:szCs w:val="28"/>
              </w:rPr>
              <w:t>Передача без помощи рук не менее чем двумя разными частями тела (не руками)</w:t>
            </w:r>
          </w:p>
        </w:tc>
        <w:tc>
          <w:tcPr>
            <w:tcW w:w="1376" w:type="dxa"/>
          </w:tcPr>
          <w:p w:rsidR="006B33C5" w:rsidRDefault="00CE75AC" w:rsidP="00A3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  <w:tc>
          <w:tcPr>
            <w:tcW w:w="1985" w:type="dxa"/>
          </w:tcPr>
          <w:p w:rsidR="006B33C5" w:rsidRPr="00C66E0B" w:rsidRDefault="00CE75AC" w:rsidP="00F40F04">
            <w:pPr>
              <w:jc w:val="both"/>
              <w:rPr>
                <w:color w:val="FF0000"/>
                <w:sz w:val="28"/>
                <w:szCs w:val="28"/>
              </w:rPr>
            </w:pPr>
            <w:r w:rsidRPr="00C66E0B">
              <w:rPr>
                <w:color w:val="FF0000"/>
                <w:sz w:val="28"/>
                <w:szCs w:val="28"/>
              </w:rPr>
              <w:t>0.30+0.10=0.40</w:t>
            </w:r>
          </w:p>
        </w:tc>
      </w:tr>
      <w:tr w:rsidR="006B33C5" w:rsidTr="008F7702">
        <w:tc>
          <w:tcPr>
            <w:tcW w:w="5984" w:type="dxa"/>
          </w:tcPr>
          <w:p w:rsidR="006B33C5" w:rsidRDefault="00CE75AC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или отбив от пола или от части тела после высокого броска</w:t>
            </w:r>
          </w:p>
        </w:tc>
        <w:tc>
          <w:tcPr>
            <w:tcW w:w="1376" w:type="dxa"/>
          </w:tcPr>
          <w:p w:rsidR="006B33C5" w:rsidRDefault="00CE75AC" w:rsidP="00A37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0.40</w:t>
            </w:r>
          </w:p>
        </w:tc>
        <w:tc>
          <w:tcPr>
            <w:tcW w:w="1985" w:type="dxa"/>
          </w:tcPr>
          <w:p w:rsidR="006B33C5" w:rsidRPr="00C66E0B" w:rsidRDefault="00CE75AC" w:rsidP="00F40F04">
            <w:pPr>
              <w:jc w:val="both"/>
              <w:rPr>
                <w:color w:val="FF0000"/>
                <w:sz w:val="28"/>
                <w:szCs w:val="28"/>
              </w:rPr>
            </w:pPr>
            <w:r w:rsidRPr="00C66E0B">
              <w:rPr>
                <w:color w:val="FF0000"/>
                <w:sz w:val="28"/>
                <w:szCs w:val="28"/>
              </w:rPr>
              <w:t>0.40+0.10=0.50</w:t>
            </w:r>
          </w:p>
        </w:tc>
      </w:tr>
    </w:tbl>
    <w:p w:rsidR="006B33C5" w:rsidRDefault="006B33C5" w:rsidP="00F40F04">
      <w:pPr>
        <w:jc w:val="both"/>
        <w:rPr>
          <w:sz w:val="28"/>
          <w:szCs w:val="28"/>
        </w:rPr>
      </w:pPr>
    </w:p>
    <w:p w:rsidR="00345EF5" w:rsidRPr="00345EF5" w:rsidRDefault="00345EF5" w:rsidP="00F40F04">
      <w:pPr>
        <w:jc w:val="both"/>
        <w:rPr>
          <w:i/>
          <w:sz w:val="28"/>
          <w:szCs w:val="28"/>
        </w:rPr>
      </w:pPr>
      <w:r w:rsidRPr="00345EF5">
        <w:rPr>
          <w:i/>
          <w:sz w:val="28"/>
          <w:szCs w:val="28"/>
        </w:rPr>
        <w:t xml:space="preserve">Примеры: </w:t>
      </w:r>
    </w:p>
    <w:p w:rsidR="00345EF5" w:rsidRDefault="00345EF5" w:rsidP="00F40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Перекат мяча по двум </w:t>
      </w:r>
      <w:r w:rsidR="005419A5">
        <w:rPr>
          <w:sz w:val="28"/>
          <w:szCs w:val="28"/>
        </w:rPr>
        <w:t xml:space="preserve">раскрытым в стороны </w:t>
      </w:r>
      <w:r>
        <w:rPr>
          <w:sz w:val="28"/>
          <w:szCs w:val="28"/>
        </w:rPr>
        <w:t xml:space="preserve">рукам и спине, выполненный во время поворота в аттитюд (База </w:t>
      </w:r>
      <w:r>
        <w:rPr>
          <w:sz w:val="28"/>
          <w:szCs w:val="28"/>
          <w:lang w:val="en-US"/>
        </w:rPr>
        <w:t>AD</w:t>
      </w:r>
      <w:r w:rsidRPr="00345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0.30 + 0.10 за сочетание с Трудностью тела = 0.40)  </w:t>
      </w:r>
    </w:p>
    <w:p w:rsidR="00CE75AC" w:rsidRDefault="00345EF5" w:rsidP="00F40F04">
      <w:pPr>
        <w:jc w:val="both"/>
        <w:rPr>
          <w:sz w:val="28"/>
          <w:szCs w:val="28"/>
        </w:rPr>
      </w:pPr>
      <w:r>
        <w:rPr>
          <w:sz w:val="28"/>
          <w:szCs w:val="28"/>
        </w:rPr>
        <w:t>Ловля мяча одной рукой</w:t>
      </w:r>
      <w:r w:rsidRPr="00345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наклоне во время выполнения </w:t>
      </w:r>
      <w:proofErr w:type="spellStart"/>
      <w:r>
        <w:rPr>
          <w:sz w:val="28"/>
          <w:szCs w:val="28"/>
          <w:lang w:val="en-US"/>
        </w:rPr>
        <w:t>Kb</w:t>
      </w:r>
      <w:proofErr w:type="spellEnd"/>
      <w:r w:rsidR="00936184">
        <w:rPr>
          <w:sz w:val="28"/>
          <w:szCs w:val="28"/>
        </w:rPr>
        <w:t xml:space="preserve"> </w:t>
      </w:r>
      <w:r w:rsidR="00936184" w:rsidRPr="00C413D1">
        <w:rPr>
          <w:noProof/>
          <w:sz w:val="28"/>
          <w:szCs w:val="28"/>
        </w:rPr>
        <w:drawing>
          <wp:inline distT="0" distB="0" distL="0" distR="0" wp14:anchorId="6FB08136" wp14:editId="6159DAF8">
            <wp:extent cx="99060" cy="14151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2" cy="14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84" w:rsidRPr="00C413D1">
        <w:rPr>
          <w:noProof/>
          <w:sz w:val="28"/>
          <w:szCs w:val="28"/>
        </w:rPr>
        <w:drawing>
          <wp:inline distT="0" distB="0" distL="0" distR="0" wp14:anchorId="4965C8D5" wp14:editId="60D66161">
            <wp:extent cx="137160" cy="2103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9" cy="2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84" w:rsidRPr="00345EF5">
        <w:rPr>
          <w:sz w:val="28"/>
          <w:szCs w:val="28"/>
        </w:rPr>
        <w:t xml:space="preserve"> </w:t>
      </w:r>
      <w:r w:rsidRPr="00345EF5">
        <w:rPr>
          <w:sz w:val="28"/>
          <w:szCs w:val="28"/>
        </w:rPr>
        <w:t>(</w:t>
      </w:r>
      <w:r>
        <w:rPr>
          <w:sz w:val="28"/>
          <w:szCs w:val="28"/>
        </w:rPr>
        <w:t xml:space="preserve">База </w:t>
      </w:r>
      <w:r>
        <w:rPr>
          <w:sz w:val="28"/>
          <w:szCs w:val="28"/>
          <w:lang w:val="en-US"/>
        </w:rPr>
        <w:t>AD</w:t>
      </w:r>
      <w:r w:rsidRPr="00345EF5">
        <w:rPr>
          <w:sz w:val="28"/>
          <w:szCs w:val="28"/>
        </w:rPr>
        <w:t xml:space="preserve"> 0.4+0.10 </w:t>
      </w:r>
      <w:r>
        <w:rPr>
          <w:sz w:val="28"/>
          <w:szCs w:val="28"/>
        </w:rPr>
        <w:t>за сочетание с Трудностью тела=0.50</w:t>
      </w:r>
      <w:r w:rsidRPr="00345EF5">
        <w:rPr>
          <w:sz w:val="28"/>
          <w:szCs w:val="28"/>
        </w:rPr>
        <w:t>)</w:t>
      </w:r>
    </w:p>
    <w:p w:rsidR="004E2FEC" w:rsidRDefault="004E2FEC" w:rsidP="00F40F04">
      <w:pPr>
        <w:jc w:val="both"/>
        <w:rPr>
          <w:b/>
          <w:sz w:val="28"/>
          <w:szCs w:val="28"/>
        </w:rPr>
      </w:pPr>
    </w:p>
    <w:p w:rsidR="008141BA" w:rsidRDefault="008141BA" w:rsidP="00F40F04">
      <w:pPr>
        <w:jc w:val="both"/>
        <w:rPr>
          <w:b/>
          <w:sz w:val="28"/>
          <w:szCs w:val="28"/>
        </w:rPr>
      </w:pPr>
    </w:p>
    <w:p w:rsidR="008141BA" w:rsidRDefault="008141BA" w:rsidP="00F40F04">
      <w:pPr>
        <w:jc w:val="both"/>
        <w:rPr>
          <w:b/>
          <w:sz w:val="28"/>
          <w:szCs w:val="28"/>
        </w:rPr>
      </w:pPr>
    </w:p>
    <w:p w:rsidR="008141BA" w:rsidRDefault="008141BA" w:rsidP="00F40F04">
      <w:pPr>
        <w:jc w:val="both"/>
        <w:rPr>
          <w:b/>
          <w:sz w:val="28"/>
          <w:szCs w:val="28"/>
        </w:rPr>
      </w:pPr>
    </w:p>
    <w:p w:rsidR="008141BA" w:rsidRDefault="008141BA" w:rsidP="00F40F04">
      <w:pPr>
        <w:jc w:val="both"/>
        <w:rPr>
          <w:b/>
          <w:sz w:val="28"/>
          <w:szCs w:val="28"/>
        </w:rPr>
      </w:pPr>
    </w:p>
    <w:p w:rsidR="008141BA" w:rsidRDefault="008141BA" w:rsidP="00F40F04">
      <w:pPr>
        <w:jc w:val="both"/>
        <w:rPr>
          <w:b/>
          <w:sz w:val="28"/>
          <w:szCs w:val="28"/>
        </w:rPr>
      </w:pPr>
    </w:p>
    <w:p w:rsidR="00265331" w:rsidRDefault="00265331" w:rsidP="00F40F04">
      <w:pPr>
        <w:jc w:val="both"/>
        <w:rPr>
          <w:b/>
          <w:sz w:val="28"/>
          <w:szCs w:val="28"/>
        </w:rPr>
      </w:pPr>
    </w:p>
    <w:p w:rsidR="00345EF5" w:rsidRDefault="00CE75AC" w:rsidP="00F40F04">
      <w:pPr>
        <w:jc w:val="both"/>
        <w:rPr>
          <w:b/>
          <w:sz w:val="28"/>
          <w:szCs w:val="28"/>
        </w:rPr>
      </w:pPr>
      <w:r w:rsidRPr="00345EF5">
        <w:rPr>
          <w:b/>
          <w:sz w:val="28"/>
          <w:szCs w:val="28"/>
        </w:rPr>
        <w:t>И</w:t>
      </w:r>
      <w:r w:rsidR="001B68C5" w:rsidRPr="00345EF5">
        <w:rPr>
          <w:b/>
          <w:sz w:val="28"/>
          <w:szCs w:val="28"/>
        </w:rPr>
        <w:t>СПОЛНЕНИЕ</w:t>
      </w:r>
    </w:p>
    <w:p w:rsidR="00CE75AC" w:rsidRDefault="00CE75AC" w:rsidP="00F40F04">
      <w:pPr>
        <w:jc w:val="both"/>
        <w:rPr>
          <w:sz w:val="28"/>
          <w:szCs w:val="28"/>
        </w:rPr>
      </w:pPr>
      <w:r w:rsidRPr="00F96866">
        <w:rPr>
          <w:b/>
          <w:sz w:val="28"/>
          <w:szCs w:val="28"/>
        </w:rPr>
        <w:t xml:space="preserve">Артистические </w:t>
      </w:r>
      <w:r w:rsidR="0081323F" w:rsidRPr="00F96866">
        <w:rPr>
          <w:b/>
          <w:sz w:val="28"/>
          <w:szCs w:val="28"/>
        </w:rPr>
        <w:t>Компоненты</w:t>
      </w:r>
      <w:r w:rsidR="0081323F">
        <w:rPr>
          <w:sz w:val="28"/>
          <w:szCs w:val="28"/>
        </w:rPr>
        <w:t xml:space="preserve">. </w:t>
      </w:r>
    </w:p>
    <w:p w:rsidR="008141BA" w:rsidRDefault="008141BA" w:rsidP="00F40F04">
      <w:pPr>
        <w:jc w:val="both"/>
        <w:rPr>
          <w:sz w:val="28"/>
          <w:szCs w:val="28"/>
        </w:rPr>
      </w:pPr>
      <w:r w:rsidRPr="008141BA">
        <w:rPr>
          <w:rFonts w:cstheme="minorHAnsi"/>
          <w:b/>
          <w:color w:val="FF0000"/>
          <w:sz w:val="28"/>
          <w:szCs w:val="28"/>
        </w:rPr>
        <w:t xml:space="preserve">Дополнения к Пункту </w:t>
      </w:r>
      <w:r>
        <w:rPr>
          <w:rFonts w:cstheme="minorHAnsi"/>
          <w:b/>
          <w:color w:val="FF0000"/>
          <w:sz w:val="28"/>
          <w:szCs w:val="28"/>
        </w:rPr>
        <w:t>4</w:t>
      </w:r>
      <w:r w:rsidRPr="008141BA">
        <w:rPr>
          <w:rFonts w:cstheme="minorHAnsi"/>
          <w:b/>
          <w:color w:val="FF0000"/>
          <w:sz w:val="28"/>
          <w:szCs w:val="28"/>
        </w:rPr>
        <w:t xml:space="preserve">.3 для пред-юниорок, действуют только </w:t>
      </w:r>
      <w:r w:rsidR="00846355">
        <w:rPr>
          <w:rFonts w:cstheme="minorHAnsi"/>
          <w:b/>
          <w:color w:val="FF0000"/>
          <w:sz w:val="28"/>
          <w:szCs w:val="28"/>
        </w:rPr>
        <w:t>на территории</w:t>
      </w:r>
      <w:r w:rsidR="008977EB">
        <w:rPr>
          <w:rFonts w:cstheme="minorHAnsi"/>
          <w:b/>
          <w:color w:val="FF0000"/>
          <w:sz w:val="28"/>
          <w:szCs w:val="28"/>
        </w:rPr>
        <w:t xml:space="preserve"> </w:t>
      </w:r>
      <w:r w:rsidRPr="008141BA">
        <w:rPr>
          <w:rFonts w:cstheme="minorHAnsi"/>
          <w:b/>
          <w:color w:val="FF0000"/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</w:p>
    <w:p w:rsidR="00CE75AC" w:rsidRDefault="0081323F" w:rsidP="00F40F0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4.3 Выразительность движений тела.</w:t>
      </w:r>
    </w:p>
    <w:p w:rsidR="00E45613" w:rsidRPr="00654570" w:rsidRDefault="00E45613" w:rsidP="00E4561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1B68C5" w:rsidRPr="001B68C5">
        <w:rPr>
          <w:sz w:val="28"/>
          <w:szCs w:val="28"/>
        </w:rPr>
        <w:t>)</w:t>
      </w:r>
      <w:r w:rsidRPr="00E45613">
        <w:rPr>
          <w:sz w:val="28"/>
          <w:szCs w:val="28"/>
        </w:rPr>
        <w:t xml:space="preserve"> </w:t>
      </w:r>
      <w:r>
        <w:rPr>
          <w:sz w:val="28"/>
          <w:szCs w:val="28"/>
        </w:rPr>
        <w:t>В композиции должны присутствовать разные волны тела, частичные (руки и туловище</w:t>
      </w:r>
      <w:r w:rsidR="00F96866">
        <w:rPr>
          <w:sz w:val="28"/>
          <w:szCs w:val="28"/>
        </w:rPr>
        <w:t>)</w:t>
      </w:r>
      <w:r w:rsidRPr="00654570">
        <w:rPr>
          <w:sz w:val="28"/>
          <w:szCs w:val="28"/>
        </w:rPr>
        <w:t xml:space="preserve"> </w:t>
      </w:r>
      <w:r w:rsidRPr="00654570">
        <w:rPr>
          <w:color w:val="FF0000"/>
          <w:sz w:val="28"/>
          <w:szCs w:val="28"/>
        </w:rPr>
        <w:t>и</w:t>
      </w:r>
      <w:r w:rsidRPr="00654570">
        <w:rPr>
          <w:sz w:val="28"/>
          <w:szCs w:val="28"/>
        </w:rPr>
        <w:t xml:space="preserve"> полные</w:t>
      </w:r>
      <w:r w:rsidR="00C711A2">
        <w:rPr>
          <w:sz w:val="28"/>
          <w:szCs w:val="28"/>
        </w:rPr>
        <w:t xml:space="preserve">. </w:t>
      </w:r>
      <w:r w:rsidRPr="00654570">
        <w:rPr>
          <w:sz w:val="28"/>
          <w:szCs w:val="28"/>
        </w:rPr>
        <w:t xml:space="preserve"> </w:t>
      </w:r>
    </w:p>
    <w:p w:rsidR="0020656D" w:rsidRPr="00B7685E" w:rsidRDefault="0020656D" w:rsidP="0020656D">
      <w:pPr>
        <w:jc w:val="both"/>
        <w:rPr>
          <w:color w:val="FF0000"/>
          <w:sz w:val="28"/>
          <w:szCs w:val="28"/>
        </w:rPr>
      </w:pPr>
      <w:bookmarkStart w:id="7" w:name="_Hlk528613287"/>
      <w:r w:rsidRPr="00211E05">
        <w:rPr>
          <w:color w:val="FF0000"/>
          <w:sz w:val="28"/>
          <w:szCs w:val="28"/>
          <w:u w:val="single"/>
        </w:rPr>
        <w:t>В композиции без предмета</w:t>
      </w:r>
      <w:r>
        <w:rPr>
          <w:color w:val="FF0000"/>
          <w:sz w:val="28"/>
          <w:szCs w:val="28"/>
        </w:rPr>
        <w:t xml:space="preserve"> </w:t>
      </w:r>
      <w:r w:rsidRPr="00B7685E">
        <w:rPr>
          <w:color w:val="FF0000"/>
          <w:sz w:val="28"/>
          <w:szCs w:val="28"/>
        </w:rPr>
        <w:t xml:space="preserve">должны </w:t>
      </w:r>
      <w:r w:rsidR="00C711A2">
        <w:rPr>
          <w:color w:val="FF0000"/>
          <w:sz w:val="28"/>
          <w:szCs w:val="28"/>
        </w:rPr>
        <w:t xml:space="preserve">быть выполнены </w:t>
      </w:r>
      <w:r w:rsidRPr="00B7685E">
        <w:rPr>
          <w:b/>
          <w:color w:val="FF0000"/>
          <w:sz w:val="28"/>
          <w:szCs w:val="28"/>
        </w:rPr>
        <w:t>три</w:t>
      </w:r>
      <w:r w:rsidRPr="00B7685E">
        <w:rPr>
          <w:color w:val="FF0000"/>
          <w:sz w:val="28"/>
          <w:szCs w:val="28"/>
        </w:rPr>
        <w:t xml:space="preserve"> </w:t>
      </w:r>
      <w:r w:rsidRPr="00B7685E">
        <w:rPr>
          <w:b/>
          <w:color w:val="FF0000"/>
          <w:sz w:val="28"/>
          <w:szCs w:val="28"/>
        </w:rPr>
        <w:t xml:space="preserve">разные </w:t>
      </w:r>
      <w:r w:rsidRPr="00B7685E">
        <w:rPr>
          <w:color w:val="FF0000"/>
          <w:sz w:val="28"/>
          <w:szCs w:val="28"/>
        </w:rPr>
        <w:t>полные волны телом во всех направлениях</w:t>
      </w:r>
      <w:r w:rsidR="00C711A2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C711A2" w:rsidRPr="00C711A2">
        <w:rPr>
          <w:color w:val="FF0000"/>
          <w:sz w:val="28"/>
          <w:szCs w:val="28"/>
        </w:rPr>
        <w:t>описанные в Правилах, а также их модификации, при условии, что волна выполняется всем телом</w:t>
      </w:r>
      <w:r w:rsidR="00C711A2">
        <w:rPr>
          <w:color w:val="FF0000"/>
          <w:sz w:val="28"/>
          <w:szCs w:val="28"/>
        </w:rPr>
        <w:t xml:space="preserve">. Также обязательно выполнение </w:t>
      </w:r>
      <w:r>
        <w:rPr>
          <w:color w:val="FF0000"/>
          <w:sz w:val="28"/>
          <w:szCs w:val="28"/>
        </w:rPr>
        <w:t>спиральн</w:t>
      </w:r>
      <w:r w:rsidR="00C711A2">
        <w:rPr>
          <w:color w:val="FF0000"/>
          <w:sz w:val="28"/>
          <w:szCs w:val="28"/>
        </w:rPr>
        <w:t>ого</w:t>
      </w:r>
      <w:r>
        <w:rPr>
          <w:color w:val="FF0000"/>
          <w:sz w:val="28"/>
          <w:szCs w:val="28"/>
        </w:rPr>
        <w:t xml:space="preserve"> поворот</w:t>
      </w:r>
      <w:r w:rsidR="00C711A2">
        <w:rPr>
          <w:color w:val="FF0000"/>
          <w:sz w:val="28"/>
          <w:szCs w:val="28"/>
        </w:rPr>
        <w:t>а:</w:t>
      </w:r>
      <w:r w:rsidRPr="00B7685E">
        <w:rPr>
          <w:color w:val="FF0000"/>
          <w:sz w:val="28"/>
          <w:szCs w:val="28"/>
        </w:rPr>
        <w:t xml:space="preserve"> </w:t>
      </w:r>
    </w:p>
    <w:p w:rsidR="0020656D" w:rsidRPr="004C35EE" w:rsidRDefault="0020656D" w:rsidP="0020656D">
      <w:pPr>
        <w:pStyle w:val="a3"/>
        <w:numPr>
          <w:ilvl w:val="0"/>
          <w:numId w:val="9"/>
        </w:numPr>
        <w:jc w:val="both"/>
        <w:rPr>
          <w:color w:val="FF0000"/>
          <w:sz w:val="28"/>
          <w:szCs w:val="28"/>
        </w:rPr>
      </w:pPr>
      <w:r w:rsidRPr="004C35EE">
        <w:rPr>
          <w:color w:val="FF0000"/>
          <w:sz w:val="28"/>
          <w:szCs w:val="28"/>
        </w:rPr>
        <w:t xml:space="preserve">полная волна вперед </w:t>
      </w:r>
      <w:r w:rsidR="00E53519">
        <w:rPr>
          <w:color w:val="FF0000"/>
          <w:sz w:val="28"/>
          <w:szCs w:val="28"/>
        </w:rPr>
        <w:t xml:space="preserve">стоя </w:t>
      </w:r>
      <w:r w:rsidRPr="004C35EE">
        <w:rPr>
          <w:color w:val="FF0000"/>
          <w:sz w:val="28"/>
          <w:szCs w:val="28"/>
        </w:rPr>
        <w:t xml:space="preserve">или с переходом от пола </w:t>
      </w:r>
    </w:p>
    <w:p w:rsidR="0020656D" w:rsidRDefault="0020656D" w:rsidP="0020656D">
      <w:pPr>
        <w:pStyle w:val="a3"/>
        <w:numPr>
          <w:ilvl w:val="0"/>
          <w:numId w:val="9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полная волна </w:t>
      </w:r>
      <w:r w:rsidRPr="00AA52FE">
        <w:rPr>
          <w:color w:val="FF0000"/>
          <w:sz w:val="28"/>
          <w:szCs w:val="28"/>
        </w:rPr>
        <w:t>назад</w:t>
      </w:r>
      <w:r>
        <w:rPr>
          <w:color w:val="FF0000"/>
          <w:sz w:val="28"/>
          <w:szCs w:val="28"/>
        </w:rPr>
        <w:t xml:space="preserve"> стоя или с переходом на пол </w:t>
      </w:r>
    </w:p>
    <w:p w:rsidR="0020656D" w:rsidRDefault="0020656D" w:rsidP="0020656D">
      <w:pPr>
        <w:pStyle w:val="a3"/>
        <w:numPr>
          <w:ilvl w:val="0"/>
          <w:numId w:val="9"/>
        </w:numPr>
        <w:jc w:val="both"/>
        <w:rPr>
          <w:color w:val="FF0000"/>
          <w:sz w:val="28"/>
          <w:szCs w:val="28"/>
        </w:rPr>
      </w:pPr>
      <w:r w:rsidRPr="0020656D">
        <w:rPr>
          <w:color w:val="FF0000"/>
          <w:sz w:val="28"/>
          <w:szCs w:val="28"/>
        </w:rPr>
        <w:t xml:space="preserve">боковая волна </w:t>
      </w:r>
    </w:p>
    <w:p w:rsidR="0020656D" w:rsidRPr="0020656D" w:rsidRDefault="0020656D" w:rsidP="0020656D">
      <w:pPr>
        <w:pStyle w:val="a3"/>
        <w:numPr>
          <w:ilvl w:val="0"/>
          <w:numId w:val="9"/>
        </w:numPr>
        <w:jc w:val="both"/>
        <w:rPr>
          <w:color w:val="FF0000"/>
          <w:sz w:val="28"/>
          <w:szCs w:val="28"/>
        </w:rPr>
      </w:pPr>
      <w:r w:rsidRPr="0020656D">
        <w:rPr>
          <w:color w:val="FF0000"/>
          <w:sz w:val="28"/>
          <w:szCs w:val="28"/>
        </w:rPr>
        <w:t>спиральный поворот на двух ногах или на одной ноге</w:t>
      </w:r>
    </w:p>
    <w:p w:rsidR="006B142C" w:rsidRDefault="006B142C" w:rsidP="0020656D">
      <w:pPr>
        <w:jc w:val="both"/>
        <w:rPr>
          <w:color w:val="FF0000"/>
          <w:sz w:val="28"/>
          <w:szCs w:val="28"/>
        </w:rPr>
      </w:pPr>
      <w:r w:rsidRPr="00654570">
        <w:rPr>
          <w:color w:val="FF0000"/>
          <w:sz w:val="28"/>
          <w:szCs w:val="28"/>
        </w:rPr>
        <w:t xml:space="preserve">В композиции </w:t>
      </w:r>
      <w:r w:rsidRPr="00654570">
        <w:rPr>
          <w:color w:val="FF0000"/>
          <w:sz w:val="28"/>
          <w:szCs w:val="28"/>
          <w:u w:val="single"/>
        </w:rPr>
        <w:t>с предметами</w:t>
      </w:r>
      <w:r w:rsidRPr="00654570">
        <w:rPr>
          <w:color w:val="FF0000"/>
          <w:sz w:val="28"/>
          <w:szCs w:val="28"/>
        </w:rPr>
        <w:t xml:space="preserve"> </w:t>
      </w:r>
      <w:bookmarkStart w:id="8" w:name="_Hlk531608239"/>
      <w:r w:rsidRPr="00654570">
        <w:rPr>
          <w:color w:val="FF0000"/>
          <w:sz w:val="28"/>
          <w:szCs w:val="28"/>
        </w:rPr>
        <w:t xml:space="preserve">обязательно </w:t>
      </w:r>
      <w:bookmarkStart w:id="9" w:name="_Hlk531518921"/>
      <w:r w:rsidR="00C711A2">
        <w:rPr>
          <w:color w:val="FF0000"/>
          <w:sz w:val="28"/>
          <w:szCs w:val="28"/>
        </w:rPr>
        <w:t>выполнение</w:t>
      </w:r>
      <w:r w:rsidR="00C711A2" w:rsidRPr="0045497E">
        <w:rPr>
          <w:color w:val="FF0000"/>
          <w:sz w:val="28"/>
          <w:szCs w:val="28"/>
        </w:rPr>
        <w:t xml:space="preserve"> </w:t>
      </w:r>
      <w:r w:rsidR="00C711A2">
        <w:rPr>
          <w:color w:val="FF0000"/>
          <w:sz w:val="28"/>
          <w:szCs w:val="28"/>
        </w:rPr>
        <w:t xml:space="preserve">минимум </w:t>
      </w:r>
      <w:r w:rsidR="00C711A2" w:rsidRPr="00F15FAA">
        <w:rPr>
          <w:b/>
          <w:color w:val="FF0000"/>
          <w:sz w:val="28"/>
          <w:szCs w:val="28"/>
        </w:rPr>
        <w:t>двух разных</w:t>
      </w:r>
      <w:r w:rsidR="00C711A2">
        <w:rPr>
          <w:color w:val="FF0000"/>
          <w:sz w:val="28"/>
          <w:szCs w:val="28"/>
        </w:rPr>
        <w:t xml:space="preserve"> </w:t>
      </w:r>
      <w:r w:rsidR="00C711A2" w:rsidRPr="0045497E">
        <w:rPr>
          <w:color w:val="FF0000"/>
          <w:sz w:val="28"/>
          <w:szCs w:val="28"/>
        </w:rPr>
        <w:t>полных волн</w:t>
      </w:r>
      <w:bookmarkEnd w:id="9"/>
      <w:r w:rsidR="00C711A2">
        <w:rPr>
          <w:color w:val="FF0000"/>
          <w:sz w:val="28"/>
          <w:szCs w:val="28"/>
        </w:rPr>
        <w:t xml:space="preserve"> или одной волны и </w:t>
      </w:r>
      <w:r w:rsidR="00C711A2" w:rsidRPr="0045497E">
        <w:rPr>
          <w:color w:val="FF0000"/>
          <w:sz w:val="28"/>
          <w:szCs w:val="28"/>
        </w:rPr>
        <w:t>спиральн</w:t>
      </w:r>
      <w:r w:rsidR="00C711A2">
        <w:rPr>
          <w:color w:val="FF0000"/>
          <w:sz w:val="28"/>
          <w:szCs w:val="28"/>
        </w:rPr>
        <w:t xml:space="preserve">ого </w:t>
      </w:r>
      <w:r w:rsidR="00C711A2" w:rsidRPr="0045497E">
        <w:rPr>
          <w:color w:val="FF0000"/>
          <w:sz w:val="28"/>
          <w:szCs w:val="28"/>
        </w:rPr>
        <w:t>поворот</w:t>
      </w:r>
      <w:r w:rsidR="00C711A2">
        <w:rPr>
          <w:color w:val="FF0000"/>
          <w:sz w:val="28"/>
          <w:szCs w:val="28"/>
        </w:rPr>
        <w:t>а</w:t>
      </w:r>
      <w:r w:rsidR="00020766">
        <w:rPr>
          <w:color w:val="FF0000"/>
          <w:sz w:val="28"/>
          <w:szCs w:val="28"/>
        </w:rPr>
        <w:t xml:space="preserve"> на выбор</w:t>
      </w:r>
      <w:r w:rsidR="00C711A2" w:rsidRPr="0045497E">
        <w:rPr>
          <w:color w:val="FF0000"/>
          <w:sz w:val="28"/>
          <w:szCs w:val="28"/>
        </w:rPr>
        <w:t xml:space="preserve">. </w:t>
      </w:r>
      <w:bookmarkEnd w:id="8"/>
    </w:p>
    <w:p w:rsidR="00020766" w:rsidRPr="00020766" w:rsidRDefault="00020766" w:rsidP="0020656D">
      <w:pPr>
        <w:jc w:val="both"/>
        <w:rPr>
          <w:color w:val="FF0000"/>
          <w:sz w:val="28"/>
          <w:szCs w:val="28"/>
          <w:u w:val="single"/>
        </w:rPr>
      </w:pPr>
      <w:r w:rsidRPr="00020766">
        <w:rPr>
          <w:color w:val="FF0000"/>
          <w:sz w:val="28"/>
          <w:szCs w:val="28"/>
          <w:u w:val="single"/>
        </w:rPr>
        <w:t xml:space="preserve">В групповом упражнении без предмета </w:t>
      </w:r>
      <w:r w:rsidR="004A71CD" w:rsidRPr="00654570">
        <w:rPr>
          <w:color w:val="FF0000"/>
          <w:sz w:val="28"/>
          <w:szCs w:val="28"/>
        </w:rPr>
        <w:t xml:space="preserve">обязательно </w:t>
      </w:r>
      <w:r w:rsidR="004A71CD">
        <w:rPr>
          <w:color w:val="FF0000"/>
          <w:sz w:val="28"/>
          <w:szCs w:val="28"/>
        </w:rPr>
        <w:t>выполнение</w:t>
      </w:r>
      <w:r w:rsidR="004A71CD" w:rsidRPr="0045497E">
        <w:rPr>
          <w:color w:val="FF0000"/>
          <w:sz w:val="28"/>
          <w:szCs w:val="28"/>
        </w:rPr>
        <w:t xml:space="preserve"> </w:t>
      </w:r>
      <w:r w:rsidR="004A71CD">
        <w:rPr>
          <w:color w:val="FF0000"/>
          <w:sz w:val="28"/>
          <w:szCs w:val="28"/>
        </w:rPr>
        <w:t xml:space="preserve">минимум </w:t>
      </w:r>
      <w:r w:rsidR="004A71CD" w:rsidRPr="00F15FAA">
        <w:rPr>
          <w:b/>
          <w:color w:val="FF0000"/>
          <w:sz w:val="28"/>
          <w:szCs w:val="28"/>
        </w:rPr>
        <w:t>двух разных</w:t>
      </w:r>
      <w:r w:rsidR="004A71CD">
        <w:rPr>
          <w:color w:val="FF0000"/>
          <w:sz w:val="28"/>
          <w:szCs w:val="28"/>
        </w:rPr>
        <w:t xml:space="preserve"> </w:t>
      </w:r>
      <w:r w:rsidR="004A71CD" w:rsidRPr="0045497E">
        <w:rPr>
          <w:color w:val="FF0000"/>
          <w:sz w:val="28"/>
          <w:szCs w:val="28"/>
        </w:rPr>
        <w:t>полных волн</w:t>
      </w:r>
      <w:r w:rsidR="004A71CD">
        <w:rPr>
          <w:color w:val="FF0000"/>
          <w:sz w:val="28"/>
          <w:szCs w:val="28"/>
        </w:rPr>
        <w:t xml:space="preserve"> или одной волны и </w:t>
      </w:r>
      <w:r w:rsidR="004A71CD" w:rsidRPr="0045497E">
        <w:rPr>
          <w:color w:val="FF0000"/>
          <w:sz w:val="28"/>
          <w:szCs w:val="28"/>
        </w:rPr>
        <w:t>спиральн</w:t>
      </w:r>
      <w:r w:rsidR="004A71CD">
        <w:rPr>
          <w:color w:val="FF0000"/>
          <w:sz w:val="28"/>
          <w:szCs w:val="28"/>
        </w:rPr>
        <w:t xml:space="preserve">ого </w:t>
      </w:r>
      <w:r w:rsidR="004A71CD" w:rsidRPr="0045497E">
        <w:rPr>
          <w:color w:val="FF0000"/>
          <w:sz w:val="28"/>
          <w:szCs w:val="28"/>
        </w:rPr>
        <w:t>поворот</w:t>
      </w:r>
      <w:r w:rsidR="004A71CD">
        <w:rPr>
          <w:color w:val="FF0000"/>
          <w:sz w:val="28"/>
          <w:szCs w:val="28"/>
        </w:rPr>
        <w:t>а на выбор</w:t>
      </w:r>
      <w:r w:rsidR="004A71CD" w:rsidRPr="0045497E">
        <w:rPr>
          <w:color w:val="FF0000"/>
          <w:sz w:val="28"/>
          <w:szCs w:val="28"/>
        </w:rPr>
        <w:t>.</w:t>
      </w:r>
    </w:p>
    <w:bookmarkEnd w:id="7"/>
    <w:p w:rsidR="0081323F" w:rsidRPr="0081323F" w:rsidRDefault="00E45613" w:rsidP="0081323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45613">
        <w:rPr>
          <w:sz w:val="28"/>
          <w:szCs w:val="28"/>
        </w:rPr>
        <w:t xml:space="preserve">) </w:t>
      </w:r>
      <w:r w:rsidR="0081323F" w:rsidRPr="0081323F">
        <w:rPr>
          <w:sz w:val="28"/>
          <w:szCs w:val="28"/>
        </w:rPr>
        <w:t xml:space="preserve">Отсутствие </w:t>
      </w:r>
      <w:r w:rsidR="00B973B2">
        <w:rPr>
          <w:sz w:val="28"/>
          <w:szCs w:val="28"/>
        </w:rPr>
        <w:t xml:space="preserve">разных волн тела (частичных </w:t>
      </w:r>
      <w:r w:rsidR="00B973B2" w:rsidRPr="00654570">
        <w:rPr>
          <w:color w:val="FF0000"/>
          <w:sz w:val="28"/>
          <w:szCs w:val="28"/>
        </w:rPr>
        <w:t>и</w:t>
      </w:r>
      <w:r w:rsidR="00B973B2">
        <w:rPr>
          <w:sz w:val="28"/>
          <w:szCs w:val="28"/>
        </w:rPr>
        <w:t xml:space="preserve"> полных) </w:t>
      </w:r>
      <w:r w:rsidR="0081323F" w:rsidRPr="0081323F">
        <w:rPr>
          <w:sz w:val="28"/>
          <w:szCs w:val="28"/>
        </w:rPr>
        <w:t>наказывается сбавкой</w:t>
      </w:r>
      <w:r w:rsidR="00B973B2">
        <w:rPr>
          <w:sz w:val="28"/>
          <w:szCs w:val="28"/>
        </w:rPr>
        <w:t xml:space="preserve"> за недостаточное использование частей тела</w:t>
      </w:r>
      <w:r w:rsidR="0081323F" w:rsidRPr="0081323F"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7"/>
        <w:gridCol w:w="2295"/>
        <w:gridCol w:w="2127"/>
        <w:gridCol w:w="2276"/>
      </w:tblGrid>
      <w:tr w:rsidR="00147069" w:rsidTr="00147069">
        <w:tc>
          <w:tcPr>
            <w:tcW w:w="9345" w:type="dxa"/>
            <w:gridSpan w:val="4"/>
            <w:shd w:val="clear" w:color="auto" w:fill="D9D9D9" w:themeFill="background1" w:themeFillShade="D9"/>
          </w:tcPr>
          <w:p w:rsidR="00147069" w:rsidRDefault="0081323F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47069">
              <w:rPr>
                <w:sz w:val="28"/>
                <w:szCs w:val="28"/>
              </w:rPr>
              <w:t>5. Артистические сбавки</w:t>
            </w:r>
          </w:p>
        </w:tc>
      </w:tr>
      <w:tr w:rsidR="00805039" w:rsidTr="00B75820">
        <w:tc>
          <w:tcPr>
            <w:tcW w:w="2647" w:type="dxa"/>
          </w:tcPr>
          <w:p w:rsidR="00147069" w:rsidRDefault="00147069" w:rsidP="00F40F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147069" w:rsidRDefault="00147069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2127" w:type="dxa"/>
          </w:tcPr>
          <w:p w:rsidR="00147069" w:rsidRDefault="00147069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0.20</w:t>
            </w:r>
          </w:p>
        </w:tc>
        <w:tc>
          <w:tcPr>
            <w:tcW w:w="2276" w:type="dxa"/>
          </w:tcPr>
          <w:p w:rsidR="00147069" w:rsidRDefault="00147069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0.30</w:t>
            </w:r>
          </w:p>
        </w:tc>
      </w:tr>
      <w:tr w:rsidR="00B75820" w:rsidTr="00B75820">
        <w:trPr>
          <w:trHeight w:val="1026"/>
        </w:trPr>
        <w:tc>
          <w:tcPr>
            <w:tcW w:w="2647" w:type="dxa"/>
            <w:vMerge w:val="restart"/>
            <w:shd w:val="clear" w:color="auto" w:fill="D9D9D9" w:themeFill="background1" w:themeFillShade="D9"/>
          </w:tcPr>
          <w:p w:rsidR="00B75820" w:rsidRPr="00B75820" w:rsidRDefault="00B75820" w:rsidP="00F40F04">
            <w:pPr>
              <w:jc w:val="both"/>
              <w:rPr>
                <w:b/>
                <w:sz w:val="28"/>
                <w:szCs w:val="28"/>
              </w:rPr>
            </w:pPr>
            <w:r w:rsidRPr="00B75820">
              <w:rPr>
                <w:b/>
                <w:sz w:val="28"/>
                <w:szCs w:val="28"/>
              </w:rPr>
              <w:t>ВЫРАЗИТЕЛЬНОСТЬ ДВИЖЕНИЙ ТЕЛА</w:t>
            </w:r>
          </w:p>
        </w:tc>
        <w:tc>
          <w:tcPr>
            <w:tcW w:w="2295" w:type="dxa"/>
          </w:tcPr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участие всех сегментов тела или лица</w:t>
            </w:r>
          </w:p>
        </w:tc>
        <w:tc>
          <w:tcPr>
            <w:tcW w:w="2127" w:type="dxa"/>
          </w:tcPr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минимум 2 разных волн тела (частичных </w:t>
            </w:r>
            <w:r w:rsidRPr="001B68C5">
              <w:rPr>
                <w:sz w:val="28"/>
                <w:szCs w:val="28"/>
              </w:rPr>
              <w:t>или полных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76" w:type="dxa"/>
            <w:vMerge w:val="restart"/>
          </w:tcPr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Сегментарные жесткие движения на протяжении всего упражнения </w:t>
            </w:r>
          </w:p>
        </w:tc>
      </w:tr>
      <w:tr w:rsidR="00B75820" w:rsidTr="00B75820">
        <w:trPr>
          <w:trHeight w:val="1026"/>
        </w:trPr>
        <w:tc>
          <w:tcPr>
            <w:tcW w:w="2647" w:type="dxa"/>
            <w:vMerge/>
            <w:shd w:val="clear" w:color="auto" w:fill="D9D9D9" w:themeFill="background1" w:themeFillShade="D9"/>
          </w:tcPr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B75820" w:rsidRPr="00805039" w:rsidRDefault="00B75820" w:rsidP="00B75820">
            <w:pPr>
              <w:jc w:val="both"/>
              <w:rPr>
                <w:color w:val="FF0000"/>
                <w:sz w:val="28"/>
                <w:szCs w:val="28"/>
              </w:rPr>
            </w:pPr>
            <w:r w:rsidRPr="00805039">
              <w:rPr>
                <w:color w:val="FF0000"/>
                <w:sz w:val="28"/>
                <w:szCs w:val="28"/>
              </w:rPr>
              <w:t xml:space="preserve">Отсутствие </w:t>
            </w:r>
          </w:p>
          <w:p w:rsidR="00B75820" w:rsidRPr="00805039" w:rsidRDefault="00B75820" w:rsidP="00B75820">
            <w:pPr>
              <w:jc w:val="both"/>
              <w:rPr>
                <w:color w:val="FF0000"/>
                <w:sz w:val="28"/>
                <w:szCs w:val="28"/>
              </w:rPr>
            </w:pPr>
            <w:r w:rsidRPr="00805039">
              <w:rPr>
                <w:color w:val="FF0000"/>
                <w:sz w:val="28"/>
                <w:szCs w:val="28"/>
              </w:rPr>
              <w:t>Полной волны вперед</w:t>
            </w:r>
          </w:p>
          <w:p w:rsidR="00B75820" w:rsidRPr="00805039" w:rsidRDefault="00B75820" w:rsidP="00B75820">
            <w:pPr>
              <w:jc w:val="both"/>
              <w:rPr>
                <w:color w:val="FF0000"/>
                <w:sz w:val="28"/>
                <w:szCs w:val="28"/>
              </w:rPr>
            </w:pPr>
            <w:r w:rsidRPr="00805039">
              <w:rPr>
                <w:color w:val="FF0000"/>
                <w:sz w:val="28"/>
                <w:szCs w:val="28"/>
              </w:rPr>
              <w:t>Полной волны назад</w:t>
            </w:r>
          </w:p>
          <w:p w:rsidR="00B75820" w:rsidRPr="00805039" w:rsidRDefault="00B75820" w:rsidP="00B75820">
            <w:pPr>
              <w:jc w:val="both"/>
              <w:rPr>
                <w:color w:val="FF0000"/>
                <w:sz w:val="28"/>
                <w:szCs w:val="28"/>
              </w:rPr>
            </w:pPr>
            <w:r w:rsidRPr="00805039">
              <w:rPr>
                <w:color w:val="FF0000"/>
                <w:sz w:val="28"/>
                <w:szCs w:val="28"/>
              </w:rPr>
              <w:t xml:space="preserve">Боковой волны </w:t>
            </w:r>
          </w:p>
          <w:p w:rsidR="00B75820" w:rsidRPr="00805039" w:rsidRDefault="00B75820" w:rsidP="00B75820">
            <w:pPr>
              <w:jc w:val="both"/>
              <w:rPr>
                <w:color w:val="FF0000"/>
                <w:sz w:val="28"/>
                <w:szCs w:val="28"/>
              </w:rPr>
            </w:pPr>
            <w:r w:rsidRPr="00805039">
              <w:rPr>
                <w:color w:val="FF0000"/>
                <w:sz w:val="28"/>
                <w:szCs w:val="28"/>
              </w:rPr>
              <w:lastRenderedPageBreak/>
              <w:t xml:space="preserve">Спирального поворота </w:t>
            </w:r>
          </w:p>
          <w:p w:rsidR="00B75820" w:rsidRDefault="00B75820" w:rsidP="00B75820">
            <w:pPr>
              <w:jc w:val="both"/>
              <w:rPr>
                <w:sz w:val="28"/>
                <w:szCs w:val="28"/>
              </w:rPr>
            </w:pPr>
            <w:r w:rsidRPr="00805039">
              <w:rPr>
                <w:color w:val="FF0000"/>
                <w:sz w:val="28"/>
                <w:szCs w:val="28"/>
              </w:rPr>
              <w:t>(</w:t>
            </w:r>
            <w:r w:rsidRPr="006B142C">
              <w:rPr>
                <w:b/>
                <w:color w:val="FF0000"/>
                <w:sz w:val="28"/>
                <w:szCs w:val="28"/>
              </w:rPr>
              <w:t>0.10 за каждую отсутствующую</w:t>
            </w:r>
            <w:r w:rsidRPr="00805039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Отсутствие минимум 2 разных </w:t>
            </w:r>
            <w:r w:rsidRPr="008141BA">
              <w:rPr>
                <w:color w:val="FF0000"/>
                <w:sz w:val="28"/>
                <w:szCs w:val="28"/>
              </w:rPr>
              <w:t>частичных волн тела.</w:t>
            </w:r>
          </w:p>
        </w:tc>
        <w:tc>
          <w:tcPr>
            <w:tcW w:w="2276" w:type="dxa"/>
            <w:vMerge/>
          </w:tcPr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</w:p>
        </w:tc>
      </w:tr>
      <w:tr w:rsidR="001B68C5" w:rsidTr="00B75820">
        <w:trPr>
          <w:trHeight w:val="1026"/>
        </w:trPr>
        <w:tc>
          <w:tcPr>
            <w:tcW w:w="2647" w:type="dxa"/>
            <w:shd w:val="clear" w:color="auto" w:fill="D9D9D9" w:themeFill="background1" w:themeFillShade="D9"/>
          </w:tcPr>
          <w:p w:rsidR="001B68C5" w:rsidRDefault="00B75820" w:rsidP="00F40F04">
            <w:pPr>
              <w:jc w:val="both"/>
              <w:rPr>
                <w:b/>
                <w:sz w:val="28"/>
                <w:szCs w:val="28"/>
              </w:rPr>
            </w:pPr>
            <w:r w:rsidRPr="00B75820">
              <w:rPr>
                <w:b/>
                <w:sz w:val="28"/>
                <w:szCs w:val="28"/>
              </w:rPr>
              <w:t>ВЫРАЗИТЕЛЬНОСТЬ ДВИЖЕНИЙ ТЕЛА</w:t>
            </w:r>
          </w:p>
          <w:p w:rsidR="0022033B" w:rsidRPr="00B75820" w:rsidRDefault="0022033B" w:rsidP="00F40F04">
            <w:pPr>
              <w:jc w:val="both"/>
              <w:rPr>
                <w:b/>
                <w:sz w:val="28"/>
                <w:szCs w:val="28"/>
              </w:rPr>
            </w:pPr>
          </w:p>
          <w:p w:rsidR="00B75820" w:rsidRDefault="00B75820" w:rsidP="00F40F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B75820">
              <w:rPr>
                <w:b/>
                <w:sz w:val="28"/>
                <w:szCs w:val="28"/>
              </w:rPr>
              <w:t>ГРУППОВОЕ УПРАЖНЕНИЕ БЕЗ ПРЕДМЕТА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95" w:type="dxa"/>
          </w:tcPr>
          <w:p w:rsidR="00B75820" w:rsidRPr="0022033B" w:rsidRDefault="00B75820" w:rsidP="00B75820">
            <w:pPr>
              <w:jc w:val="both"/>
              <w:rPr>
                <w:color w:val="FF0000"/>
                <w:sz w:val="28"/>
                <w:szCs w:val="28"/>
              </w:rPr>
            </w:pPr>
            <w:r w:rsidRPr="0022033B">
              <w:rPr>
                <w:color w:val="FF0000"/>
                <w:sz w:val="28"/>
                <w:szCs w:val="28"/>
              </w:rPr>
              <w:t>Отсутствие двух разных любых полных волн</w:t>
            </w:r>
            <w:r w:rsidR="004A71CD">
              <w:rPr>
                <w:color w:val="FF0000"/>
                <w:sz w:val="28"/>
                <w:szCs w:val="28"/>
              </w:rPr>
              <w:t>/одной волны и спирального поворота</w:t>
            </w:r>
            <w:r w:rsidRPr="0022033B">
              <w:rPr>
                <w:color w:val="FF0000"/>
                <w:sz w:val="28"/>
                <w:szCs w:val="28"/>
              </w:rPr>
              <w:t xml:space="preserve"> на выбор</w:t>
            </w:r>
          </w:p>
          <w:p w:rsidR="001B68C5" w:rsidRDefault="00B75820" w:rsidP="00B75820">
            <w:pPr>
              <w:jc w:val="both"/>
              <w:rPr>
                <w:sz w:val="28"/>
                <w:szCs w:val="28"/>
              </w:rPr>
            </w:pPr>
            <w:r w:rsidRPr="0022033B">
              <w:rPr>
                <w:color w:val="FF0000"/>
                <w:sz w:val="28"/>
                <w:szCs w:val="28"/>
              </w:rPr>
              <w:t>(</w:t>
            </w:r>
            <w:r w:rsidRPr="0022033B">
              <w:rPr>
                <w:b/>
                <w:color w:val="FF0000"/>
                <w:sz w:val="28"/>
                <w:szCs w:val="28"/>
              </w:rPr>
              <w:t>0.10 за каждую отсутствующую</w:t>
            </w:r>
            <w:r w:rsidRPr="0022033B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1B68C5" w:rsidRDefault="001B68C5" w:rsidP="00F40F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1B68C5" w:rsidRDefault="001B68C5" w:rsidP="00F40F04">
            <w:pPr>
              <w:jc w:val="both"/>
              <w:rPr>
                <w:sz w:val="28"/>
                <w:szCs w:val="28"/>
              </w:rPr>
            </w:pPr>
          </w:p>
        </w:tc>
      </w:tr>
    </w:tbl>
    <w:p w:rsidR="00B75820" w:rsidRDefault="00B75820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bookmarkStart w:id="10" w:name="_Hlk531513369"/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A371ED" w:rsidRDefault="00A371ED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347170" w:rsidRDefault="00C040D0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r w:rsidRPr="005C4BD4">
        <w:rPr>
          <w:rFonts w:cstheme="minorHAnsi"/>
          <w:b/>
          <w:color w:val="FF0000"/>
          <w:sz w:val="28"/>
          <w:szCs w:val="28"/>
        </w:rPr>
        <w:lastRenderedPageBreak/>
        <w:t>Дополнения к Пункту 2.1.6.</w:t>
      </w:r>
      <w:r w:rsidR="00347170">
        <w:rPr>
          <w:rFonts w:cstheme="minorHAnsi"/>
          <w:b/>
          <w:color w:val="FF0000"/>
          <w:sz w:val="28"/>
          <w:szCs w:val="28"/>
        </w:rPr>
        <w:t xml:space="preserve"> </w:t>
      </w:r>
      <w:bookmarkStart w:id="11" w:name="_Hlk531469688"/>
      <w:r w:rsidR="00347170" w:rsidRPr="005C4BD4">
        <w:rPr>
          <w:rFonts w:cstheme="minorHAnsi"/>
          <w:b/>
          <w:color w:val="FF0000"/>
          <w:sz w:val="28"/>
          <w:szCs w:val="28"/>
        </w:rPr>
        <w:t>Правил</w:t>
      </w:r>
      <w:r w:rsidR="00347170">
        <w:rPr>
          <w:rFonts w:cstheme="minorHAnsi"/>
          <w:b/>
          <w:color w:val="FF0000"/>
          <w:sz w:val="28"/>
          <w:szCs w:val="28"/>
        </w:rPr>
        <w:t xml:space="preserve"> ФИЖ 2017-2020</w:t>
      </w:r>
    </w:p>
    <w:p w:rsidR="0022033B" w:rsidRPr="005C4BD4" w:rsidRDefault="0022033B" w:rsidP="0022033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bookmarkStart w:id="12" w:name="_Hlk531508247"/>
      <w:bookmarkStart w:id="13" w:name="_Hlk531472699"/>
      <w:r>
        <w:rPr>
          <w:rFonts w:cstheme="minorHAnsi"/>
          <w:b/>
          <w:color w:val="FF0000"/>
          <w:sz w:val="28"/>
          <w:szCs w:val="28"/>
        </w:rPr>
        <w:t>для всех гимнасток (пред-юниорок, юниорок, сеньорок),</w:t>
      </w:r>
    </w:p>
    <w:bookmarkEnd w:id="12"/>
    <w:p w:rsidR="00936184" w:rsidRDefault="00347170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действуют только </w:t>
      </w:r>
      <w:r w:rsidR="00846355">
        <w:rPr>
          <w:rFonts w:cstheme="minorHAnsi"/>
          <w:b/>
          <w:color w:val="FF0000"/>
          <w:sz w:val="28"/>
          <w:szCs w:val="28"/>
        </w:rPr>
        <w:t>на территории</w:t>
      </w:r>
      <w:r w:rsidR="008977EB"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color w:val="FF0000"/>
          <w:sz w:val="28"/>
          <w:szCs w:val="28"/>
        </w:rPr>
        <w:t>Росси</w:t>
      </w:r>
      <w:r w:rsidR="00936184">
        <w:rPr>
          <w:rFonts w:cstheme="minorHAnsi"/>
          <w:b/>
          <w:color w:val="FF0000"/>
          <w:sz w:val="28"/>
          <w:szCs w:val="28"/>
        </w:rPr>
        <w:t>и</w:t>
      </w:r>
    </w:p>
    <w:bookmarkEnd w:id="10"/>
    <w:bookmarkEnd w:id="11"/>
    <w:bookmarkEnd w:id="13"/>
    <w:p w:rsidR="00C040D0" w:rsidRDefault="00C040D0" w:rsidP="00123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</w:p>
    <w:p w:rsidR="00C040D0" w:rsidRDefault="00C040D0" w:rsidP="00123E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D0D0D"/>
          <w:sz w:val="28"/>
          <w:szCs w:val="28"/>
        </w:rPr>
      </w:pPr>
      <w:r w:rsidRPr="00123EE3">
        <w:rPr>
          <w:rFonts w:cstheme="minorHAnsi"/>
          <w:color w:val="0D0D0D"/>
          <w:sz w:val="28"/>
          <w:szCs w:val="28"/>
        </w:rPr>
        <w:t xml:space="preserve">Тренеры приглашаются к представлению </w:t>
      </w:r>
      <w:r w:rsidR="009139D8">
        <w:rPr>
          <w:rFonts w:cstheme="minorHAnsi"/>
          <w:color w:val="0D0D0D"/>
          <w:sz w:val="28"/>
          <w:szCs w:val="28"/>
        </w:rPr>
        <w:t>Н</w:t>
      </w:r>
      <w:r w:rsidRPr="00123EE3">
        <w:rPr>
          <w:rFonts w:cstheme="minorHAnsi"/>
          <w:color w:val="0D0D0D"/>
          <w:sz w:val="28"/>
          <w:szCs w:val="28"/>
        </w:rPr>
        <w:t xml:space="preserve">овых </w:t>
      </w:r>
      <w:r w:rsidR="00E14522" w:rsidRPr="00123EE3">
        <w:rPr>
          <w:rFonts w:cstheme="minorHAnsi"/>
          <w:color w:val="0D0D0D"/>
          <w:sz w:val="28"/>
          <w:szCs w:val="28"/>
        </w:rPr>
        <w:t xml:space="preserve">элементов </w:t>
      </w:r>
      <w:r w:rsidRPr="00123EE3">
        <w:rPr>
          <w:rFonts w:cstheme="minorHAnsi"/>
          <w:color w:val="0D0D0D"/>
          <w:sz w:val="28"/>
          <w:szCs w:val="28"/>
        </w:rPr>
        <w:t>Трудност</w:t>
      </w:r>
      <w:r w:rsidR="00E14522" w:rsidRPr="00123EE3">
        <w:rPr>
          <w:rFonts w:cstheme="minorHAnsi"/>
          <w:color w:val="0D0D0D"/>
          <w:sz w:val="28"/>
          <w:szCs w:val="28"/>
        </w:rPr>
        <w:t>и Тела</w:t>
      </w:r>
      <w:r w:rsidRPr="00123EE3">
        <w:rPr>
          <w:rFonts w:cstheme="minorHAnsi"/>
          <w:color w:val="0D0D0D"/>
          <w:sz w:val="28"/>
          <w:szCs w:val="28"/>
        </w:rPr>
        <w:t>, которые не фигурир</w:t>
      </w:r>
      <w:r w:rsidR="00897A4A" w:rsidRPr="00123EE3">
        <w:rPr>
          <w:rFonts w:cstheme="minorHAnsi"/>
          <w:color w:val="0D0D0D"/>
          <w:sz w:val="28"/>
          <w:szCs w:val="28"/>
        </w:rPr>
        <w:t>уют</w:t>
      </w:r>
      <w:r w:rsidRPr="00123EE3">
        <w:rPr>
          <w:rFonts w:cstheme="minorHAnsi"/>
          <w:color w:val="0D0D0D"/>
          <w:sz w:val="28"/>
          <w:szCs w:val="28"/>
        </w:rPr>
        <w:t xml:space="preserve"> в Таблицах Трудностей тела</w:t>
      </w:r>
      <w:r w:rsidR="00897A4A" w:rsidRPr="00123EE3">
        <w:rPr>
          <w:rFonts w:cstheme="minorHAnsi"/>
          <w:color w:val="0D0D0D"/>
          <w:sz w:val="28"/>
          <w:szCs w:val="28"/>
        </w:rPr>
        <w:t xml:space="preserve"> в настоящее время, либо выполнены</w:t>
      </w:r>
      <w:r w:rsidR="001A3185">
        <w:rPr>
          <w:rFonts w:cstheme="minorHAnsi"/>
          <w:color w:val="0D0D0D"/>
          <w:sz w:val="28"/>
          <w:szCs w:val="28"/>
        </w:rPr>
        <w:t xml:space="preserve"> </w:t>
      </w:r>
      <w:r w:rsidR="00897A4A" w:rsidRPr="00123EE3">
        <w:rPr>
          <w:rFonts w:cstheme="minorHAnsi"/>
          <w:color w:val="0D0D0D"/>
          <w:sz w:val="28"/>
          <w:szCs w:val="28"/>
        </w:rPr>
        <w:t>нетрадиционным способом</w:t>
      </w:r>
      <w:r w:rsidRPr="00123EE3">
        <w:rPr>
          <w:rFonts w:cstheme="minorHAnsi"/>
          <w:color w:val="0D0D0D"/>
          <w:sz w:val="28"/>
          <w:szCs w:val="28"/>
        </w:rPr>
        <w:t>.</w:t>
      </w:r>
    </w:p>
    <w:p w:rsidR="00123EE3" w:rsidRPr="00123EE3" w:rsidRDefault="00123EE3" w:rsidP="00123E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D0D0D"/>
          <w:sz w:val="28"/>
          <w:szCs w:val="28"/>
        </w:rPr>
      </w:pPr>
    </w:p>
    <w:p w:rsidR="009139D8" w:rsidRPr="009139D8" w:rsidRDefault="00E14522" w:rsidP="00EF30F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  <w:bookmarkStart w:id="14" w:name="_Hlk528438735"/>
      <w:r w:rsidRPr="009139D8">
        <w:rPr>
          <w:rFonts w:eastAsia="Arial-BoldMT" w:cstheme="minorHAnsi"/>
          <w:color w:val="0D0D0D"/>
          <w:sz w:val="28"/>
          <w:szCs w:val="28"/>
        </w:rPr>
        <w:t>Новы</w:t>
      </w:r>
      <w:r w:rsidR="00123EE3" w:rsidRPr="009139D8">
        <w:rPr>
          <w:rFonts w:eastAsia="Arial-BoldMT" w:cstheme="minorHAnsi"/>
          <w:color w:val="0D0D0D"/>
          <w:sz w:val="28"/>
          <w:szCs w:val="28"/>
        </w:rPr>
        <w:t>й</w:t>
      </w:r>
      <w:r w:rsidRPr="009139D8">
        <w:rPr>
          <w:rFonts w:eastAsia="Arial-BoldMT" w:cstheme="minorHAnsi"/>
          <w:color w:val="0D0D0D"/>
          <w:sz w:val="28"/>
          <w:szCs w:val="28"/>
        </w:rPr>
        <w:t xml:space="preserve"> элемент Трудности Тела следует подавать в ВФХГ</w:t>
      </w:r>
      <w:r w:rsidRPr="009139D8">
        <w:rPr>
          <w:rFonts w:cstheme="minorHAnsi"/>
          <w:color w:val="0D0D0D"/>
          <w:sz w:val="28"/>
          <w:szCs w:val="28"/>
        </w:rPr>
        <w:t xml:space="preserve"> для его рассмотрения</w:t>
      </w:r>
      <w:r w:rsidR="001A3185" w:rsidRPr="009139D8">
        <w:rPr>
          <w:rFonts w:cstheme="minorHAnsi"/>
          <w:color w:val="0D0D0D"/>
          <w:sz w:val="28"/>
          <w:szCs w:val="28"/>
        </w:rPr>
        <w:t>, присвоения ему стоимости</w:t>
      </w:r>
      <w:r w:rsidR="009139D8" w:rsidRPr="009139D8">
        <w:rPr>
          <w:rFonts w:cstheme="minorHAnsi"/>
          <w:color w:val="0D0D0D"/>
          <w:sz w:val="28"/>
          <w:szCs w:val="28"/>
        </w:rPr>
        <w:t xml:space="preserve"> и утверждения </w:t>
      </w:r>
      <w:r w:rsidR="00EF30F3" w:rsidRPr="009139D8">
        <w:rPr>
          <w:rFonts w:cstheme="minorHAnsi"/>
          <w:color w:val="0D0D0D"/>
          <w:sz w:val="28"/>
          <w:szCs w:val="28"/>
        </w:rPr>
        <w:t xml:space="preserve">Тренерским советом/Коллегией судей за подписью </w:t>
      </w:r>
      <w:r w:rsidRPr="009139D8">
        <w:rPr>
          <w:rFonts w:cstheme="minorHAnsi"/>
          <w:color w:val="0D0D0D"/>
          <w:sz w:val="28"/>
          <w:szCs w:val="28"/>
        </w:rPr>
        <w:t>Президентом ВФХГ</w:t>
      </w:r>
      <w:r w:rsidR="009139D8" w:rsidRPr="009139D8">
        <w:rPr>
          <w:rFonts w:cstheme="minorHAnsi"/>
          <w:color w:val="0D0D0D"/>
          <w:sz w:val="28"/>
          <w:szCs w:val="28"/>
        </w:rPr>
        <w:t>.</w:t>
      </w:r>
    </w:p>
    <w:p w:rsidR="00EF30F3" w:rsidRPr="009139D8" w:rsidRDefault="00EF30F3" w:rsidP="009139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D0D0D"/>
          <w:sz w:val="28"/>
          <w:szCs w:val="28"/>
        </w:rPr>
      </w:pPr>
      <w:r w:rsidRPr="009139D8">
        <w:rPr>
          <w:rFonts w:cstheme="minorHAnsi"/>
          <w:color w:val="0D0D0D"/>
          <w:sz w:val="28"/>
          <w:szCs w:val="28"/>
        </w:rPr>
        <w:t xml:space="preserve"> </w:t>
      </w:r>
    </w:p>
    <w:bookmarkEnd w:id="14"/>
    <w:p w:rsidR="00CD74B4" w:rsidRPr="00CD74B4" w:rsidRDefault="00E14522" w:rsidP="00CD74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  <w:r w:rsidRPr="00CD74B4">
        <w:rPr>
          <w:rFonts w:eastAsia="Arial-BoldMT" w:cstheme="minorHAnsi"/>
          <w:color w:val="0D0D0D"/>
          <w:sz w:val="28"/>
          <w:szCs w:val="28"/>
        </w:rPr>
        <w:t xml:space="preserve">Соответствующая </w:t>
      </w:r>
      <w:r w:rsidR="00556601" w:rsidRPr="00CD74B4">
        <w:rPr>
          <w:rFonts w:eastAsia="Arial-BoldMT" w:cstheme="minorHAnsi"/>
          <w:color w:val="0D0D0D"/>
          <w:sz w:val="28"/>
          <w:szCs w:val="28"/>
        </w:rPr>
        <w:t xml:space="preserve">региональная </w:t>
      </w:r>
      <w:r w:rsidRPr="00CD74B4">
        <w:rPr>
          <w:rFonts w:eastAsia="Arial-BoldMT" w:cstheme="minorHAnsi"/>
          <w:color w:val="0D0D0D"/>
          <w:sz w:val="28"/>
          <w:szCs w:val="28"/>
        </w:rPr>
        <w:t xml:space="preserve">Федерация </w:t>
      </w:r>
      <w:r w:rsidR="00123EE3" w:rsidRPr="00CD74B4">
        <w:rPr>
          <w:rFonts w:eastAsia="Arial-BoldMT" w:cstheme="minorHAnsi"/>
          <w:color w:val="0D0D0D"/>
          <w:sz w:val="28"/>
          <w:szCs w:val="28"/>
        </w:rPr>
        <w:t>д</w:t>
      </w:r>
      <w:r w:rsidRPr="00CD74B4">
        <w:rPr>
          <w:rFonts w:eastAsia="Arial-BoldMT" w:cstheme="minorHAnsi"/>
          <w:color w:val="0D0D0D"/>
          <w:sz w:val="28"/>
          <w:szCs w:val="28"/>
        </w:rPr>
        <w:t>олжн</w:t>
      </w:r>
      <w:r w:rsidR="00CD74B4" w:rsidRPr="00CD74B4">
        <w:rPr>
          <w:rFonts w:eastAsia="Arial-BoldMT" w:cstheme="minorHAnsi"/>
          <w:color w:val="0D0D0D"/>
          <w:sz w:val="28"/>
          <w:szCs w:val="28"/>
        </w:rPr>
        <w:t>а</w:t>
      </w:r>
      <w:r w:rsidRPr="00CD74B4">
        <w:rPr>
          <w:rFonts w:eastAsia="Arial-BoldMT" w:cstheme="minorHAnsi"/>
          <w:color w:val="0D0D0D"/>
          <w:sz w:val="28"/>
          <w:szCs w:val="28"/>
        </w:rPr>
        <w:t xml:space="preserve"> представить </w:t>
      </w:r>
      <w:r w:rsidR="00114C1E" w:rsidRPr="00CD74B4">
        <w:rPr>
          <w:rFonts w:eastAsia="Arial-BoldMT" w:cstheme="minorHAnsi"/>
          <w:color w:val="0D0D0D"/>
          <w:sz w:val="28"/>
          <w:szCs w:val="28"/>
        </w:rPr>
        <w:t>в ВФХГ</w:t>
      </w:r>
      <w:r w:rsidR="00CD74B4">
        <w:rPr>
          <w:rFonts w:eastAsia="Arial-BoldMT" w:cstheme="minorHAnsi"/>
          <w:color w:val="0D0D0D"/>
          <w:sz w:val="28"/>
          <w:szCs w:val="28"/>
        </w:rPr>
        <w:t>:</w:t>
      </w:r>
      <w:r w:rsidR="00114C1E" w:rsidRPr="00CD74B4">
        <w:rPr>
          <w:rFonts w:eastAsia="Arial-BoldMT" w:cstheme="minorHAnsi"/>
          <w:color w:val="0D0D0D"/>
          <w:sz w:val="28"/>
          <w:szCs w:val="28"/>
        </w:rPr>
        <w:t xml:space="preserve"> </w:t>
      </w:r>
    </w:p>
    <w:p w:rsidR="00CD74B4" w:rsidRPr="00CD74B4" w:rsidRDefault="00CD74B4" w:rsidP="00CD74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color w:val="0D0D0D"/>
          <w:sz w:val="28"/>
          <w:szCs w:val="28"/>
        </w:rPr>
      </w:pPr>
      <w:r>
        <w:rPr>
          <w:rFonts w:eastAsia="Arial-BoldMT" w:cstheme="minorHAnsi"/>
          <w:color w:val="0D0D0D"/>
          <w:sz w:val="28"/>
          <w:szCs w:val="28"/>
        </w:rPr>
        <w:t>-</w:t>
      </w:r>
      <w:r w:rsidR="00123EE3" w:rsidRPr="00CD74B4">
        <w:rPr>
          <w:rFonts w:eastAsia="Arial-BoldMT" w:cstheme="minorHAnsi"/>
          <w:color w:val="0D0D0D"/>
          <w:sz w:val="28"/>
          <w:szCs w:val="28"/>
        </w:rPr>
        <w:t>видеозапись непосредственно элемента,</w:t>
      </w:r>
      <w:r w:rsidR="00E14522" w:rsidRPr="00CD74B4">
        <w:rPr>
          <w:rFonts w:eastAsia="Arial-BoldMT" w:cstheme="minorHAnsi"/>
          <w:color w:val="0D0D0D"/>
          <w:sz w:val="28"/>
          <w:szCs w:val="28"/>
        </w:rPr>
        <w:t xml:space="preserve"> </w:t>
      </w:r>
    </w:p>
    <w:p w:rsidR="00E14522" w:rsidRPr="00CD74B4" w:rsidRDefault="00CD74B4" w:rsidP="00CD74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color w:val="0D0D0D"/>
          <w:sz w:val="28"/>
          <w:szCs w:val="28"/>
        </w:rPr>
      </w:pPr>
      <w:r>
        <w:rPr>
          <w:rFonts w:eastAsia="Arial-BoldMT" w:cstheme="minorHAnsi"/>
          <w:color w:val="0D0D0D"/>
          <w:sz w:val="28"/>
          <w:szCs w:val="28"/>
        </w:rPr>
        <w:t>-</w:t>
      </w:r>
      <w:r w:rsidR="00E14522" w:rsidRPr="00CD74B4">
        <w:rPr>
          <w:rFonts w:eastAsia="Arial-BoldMT" w:cstheme="minorHAnsi"/>
          <w:color w:val="0D0D0D"/>
          <w:sz w:val="28"/>
          <w:szCs w:val="28"/>
        </w:rPr>
        <w:t xml:space="preserve">текст с описанием элемента и рисунком. </w:t>
      </w:r>
    </w:p>
    <w:p w:rsidR="00123EE3" w:rsidRPr="00123EE3" w:rsidRDefault="00123EE3" w:rsidP="00123EE3">
      <w:pPr>
        <w:pStyle w:val="a3"/>
        <w:jc w:val="both"/>
        <w:rPr>
          <w:rFonts w:eastAsia="Arial-BoldMT" w:cstheme="minorHAnsi"/>
          <w:color w:val="0D0D0D"/>
          <w:sz w:val="28"/>
          <w:szCs w:val="28"/>
        </w:rPr>
      </w:pPr>
    </w:p>
    <w:p w:rsidR="001A3185" w:rsidRPr="001A3185" w:rsidRDefault="00123EE3" w:rsidP="00123EE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  <w:bookmarkStart w:id="15" w:name="_Hlk528439189"/>
      <w:r w:rsidRPr="001A3185">
        <w:rPr>
          <w:rFonts w:cstheme="minorHAnsi"/>
          <w:color w:val="0D0D0D"/>
          <w:sz w:val="28"/>
          <w:szCs w:val="28"/>
        </w:rPr>
        <w:t xml:space="preserve">Письменное решение о принятии элемента поступит </w:t>
      </w:r>
      <w:r w:rsidRPr="009139D8">
        <w:rPr>
          <w:rFonts w:cstheme="minorHAnsi"/>
          <w:color w:val="0D0D0D"/>
          <w:sz w:val="28"/>
          <w:szCs w:val="28"/>
        </w:rPr>
        <w:t xml:space="preserve">в соответствующую </w:t>
      </w:r>
      <w:r w:rsidR="009139D8">
        <w:rPr>
          <w:rFonts w:cstheme="minorHAnsi"/>
          <w:color w:val="0D0D0D"/>
          <w:sz w:val="28"/>
          <w:szCs w:val="28"/>
        </w:rPr>
        <w:t xml:space="preserve">региональную </w:t>
      </w:r>
      <w:r w:rsidRPr="009139D8">
        <w:rPr>
          <w:rFonts w:cstheme="minorHAnsi"/>
          <w:color w:val="0D0D0D"/>
          <w:sz w:val="28"/>
          <w:szCs w:val="28"/>
        </w:rPr>
        <w:t>Федерацию</w:t>
      </w:r>
      <w:r w:rsidRPr="001A3185">
        <w:rPr>
          <w:rFonts w:cstheme="minorHAnsi"/>
          <w:color w:val="0D0D0D"/>
          <w:sz w:val="28"/>
          <w:szCs w:val="28"/>
        </w:rPr>
        <w:t>, судьям на судейских совещаниях (инструктажах) или на судейское совещание перед соответствующими соревнованиями</w:t>
      </w:r>
      <w:r w:rsidR="009139D8">
        <w:rPr>
          <w:rFonts w:cstheme="minorHAnsi"/>
          <w:color w:val="0D0D0D"/>
          <w:sz w:val="28"/>
          <w:szCs w:val="28"/>
        </w:rPr>
        <w:t>, а также будет опубликовано на сайте ВФХГ</w:t>
      </w:r>
      <w:r w:rsidR="001A3185">
        <w:rPr>
          <w:rFonts w:cstheme="minorHAnsi"/>
          <w:color w:val="0D0D0D"/>
          <w:sz w:val="28"/>
          <w:szCs w:val="28"/>
        </w:rPr>
        <w:t>.</w:t>
      </w:r>
      <w:r w:rsidR="00EF30F3">
        <w:rPr>
          <w:rFonts w:cstheme="minorHAnsi"/>
          <w:color w:val="0D0D0D"/>
          <w:sz w:val="28"/>
          <w:szCs w:val="28"/>
        </w:rPr>
        <w:t xml:space="preserve"> </w:t>
      </w:r>
    </w:p>
    <w:p w:rsidR="001A3185" w:rsidRPr="001A3185" w:rsidRDefault="001A3185" w:rsidP="001A3185">
      <w:pPr>
        <w:pStyle w:val="a3"/>
        <w:rPr>
          <w:rFonts w:cstheme="minorHAnsi"/>
          <w:color w:val="0D0D0D"/>
          <w:sz w:val="28"/>
          <w:szCs w:val="28"/>
        </w:rPr>
      </w:pPr>
    </w:p>
    <w:p w:rsidR="00D87527" w:rsidRPr="00D87527" w:rsidRDefault="00D87527" w:rsidP="00123EE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  <w:bookmarkStart w:id="16" w:name="_Hlk528664068"/>
      <w:r w:rsidRPr="00D87527">
        <w:rPr>
          <w:rFonts w:cstheme="minorHAnsi"/>
          <w:color w:val="0D0D0D"/>
          <w:sz w:val="28"/>
          <w:szCs w:val="28"/>
        </w:rPr>
        <w:t xml:space="preserve">После утверждения </w:t>
      </w:r>
      <w:r w:rsidR="00B70140">
        <w:rPr>
          <w:rFonts w:cstheme="minorHAnsi"/>
          <w:color w:val="0D0D0D"/>
          <w:sz w:val="28"/>
          <w:szCs w:val="28"/>
        </w:rPr>
        <w:t>н</w:t>
      </w:r>
      <w:r w:rsidRPr="00D87527">
        <w:rPr>
          <w:rFonts w:cstheme="minorHAnsi"/>
          <w:color w:val="0D0D0D"/>
          <w:sz w:val="28"/>
          <w:szCs w:val="28"/>
        </w:rPr>
        <w:t>ово</w:t>
      </w:r>
      <w:r w:rsidR="001A3185">
        <w:rPr>
          <w:rFonts w:cstheme="minorHAnsi"/>
          <w:color w:val="0D0D0D"/>
          <w:sz w:val="28"/>
          <w:szCs w:val="28"/>
        </w:rPr>
        <w:t>го</w:t>
      </w:r>
      <w:r w:rsidRPr="00D87527">
        <w:rPr>
          <w:rFonts w:cstheme="minorHAnsi"/>
          <w:color w:val="0D0D0D"/>
          <w:sz w:val="28"/>
          <w:szCs w:val="28"/>
        </w:rPr>
        <w:t xml:space="preserve"> элемент</w:t>
      </w:r>
      <w:r w:rsidR="001A3185">
        <w:rPr>
          <w:rFonts w:cstheme="minorHAnsi"/>
          <w:color w:val="0D0D0D"/>
          <w:sz w:val="28"/>
          <w:szCs w:val="28"/>
        </w:rPr>
        <w:t>а</w:t>
      </w:r>
      <w:r w:rsidRPr="00D87527">
        <w:rPr>
          <w:rFonts w:cstheme="minorHAnsi"/>
          <w:color w:val="0D0D0D"/>
          <w:sz w:val="28"/>
          <w:szCs w:val="28"/>
        </w:rPr>
        <w:t xml:space="preserve">, его следует выполнить на подиумной тренировке соревнований, с целью ознакомления Главной судейской коллегии и </w:t>
      </w:r>
      <w:r w:rsidR="00CD74B4">
        <w:rPr>
          <w:rFonts w:cstheme="minorHAnsi"/>
          <w:color w:val="0D0D0D"/>
          <w:sz w:val="28"/>
          <w:szCs w:val="28"/>
        </w:rPr>
        <w:t>судей.</w:t>
      </w:r>
      <w:r w:rsidRPr="00D87527">
        <w:rPr>
          <w:rFonts w:cstheme="minorHAnsi"/>
          <w:color w:val="0D0D0D"/>
          <w:sz w:val="28"/>
          <w:szCs w:val="28"/>
        </w:rPr>
        <w:t xml:space="preserve">  </w:t>
      </w:r>
    </w:p>
    <w:bookmarkEnd w:id="16"/>
    <w:p w:rsidR="00D87527" w:rsidRPr="00D87527" w:rsidRDefault="00D87527" w:rsidP="00123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</w:p>
    <w:p w:rsidR="00C040D0" w:rsidRPr="00347170" w:rsidRDefault="00123EE3" w:rsidP="00123EE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  <w:r w:rsidRPr="00347170">
        <w:rPr>
          <w:rFonts w:cstheme="minorHAnsi"/>
          <w:color w:val="0D0D0D"/>
          <w:sz w:val="28"/>
          <w:szCs w:val="28"/>
        </w:rPr>
        <w:t>Д</w:t>
      </w:r>
      <w:r w:rsidR="00C040D0" w:rsidRPr="00347170">
        <w:rPr>
          <w:rFonts w:cstheme="minorHAnsi"/>
          <w:color w:val="0D0D0D"/>
          <w:sz w:val="28"/>
          <w:szCs w:val="28"/>
        </w:rPr>
        <w:t xml:space="preserve">ля того, чтобы новый элемент </w:t>
      </w:r>
      <w:r w:rsidR="00C040D0" w:rsidRPr="00347170">
        <w:rPr>
          <w:rFonts w:eastAsia="Arial-BoldMT" w:cstheme="minorHAnsi"/>
          <w:b/>
          <w:bCs/>
          <w:color w:val="0D0D0D"/>
          <w:sz w:val="28"/>
          <w:szCs w:val="28"/>
        </w:rPr>
        <w:t xml:space="preserve">ВD </w:t>
      </w:r>
      <w:r w:rsidR="00C040D0" w:rsidRPr="00347170">
        <w:rPr>
          <w:rFonts w:cstheme="minorHAnsi"/>
          <w:color w:val="0D0D0D"/>
          <w:sz w:val="28"/>
          <w:szCs w:val="28"/>
        </w:rPr>
        <w:t>был включен в Правила судейства как новая Трудность тела,</w:t>
      </w:r>
      <w:r w:rsidR="009C7A95" w:rsidRPr="00347170">
        <w:rPr>
          <w:rFonts w:cstheme="minorHAnsi"/>
          <w:color w:val="0D0D0D"/>
          <w:sz w:val="28"/>
          <w:szCs w:val="28"/>
        </w:rPr>
        <w:t xml:space="preserve"> </w:t>
      </w:r>
      <w:r w:rsidR="00C040D0" w:rsidRPr="00347170">
        <w:rPr>
          <w:rFonts w:cstheme="minorHAnsi"/>
          <w:color w:val="0D0D0D"/>
          <w:sz w:val="28"/>
          <w:szCs w:val="28"/>
        </w:rPr>
        <w:t xml:space="preserve">его нужно выполнить </w:t>
      </w:r>
      <w:r w:rsidR="00C040D0" w:rsidRPr="00347170">
        <w:rPr>
          <w:rFonts w:cstheme="minorHAnsi"/>
          <w:i/>
          <w:iCs/>
          <w:color w:val="0D0D0D"/>
          <w:sz w:val="28"/>
          <w:szCs w:val="28"/>
        </w:rPr>
        <w:t xml:space="preserve">в первый раз без ошибки </w:t>
      </w:r>
      <w:r w:rsidR="00C040D0" w:rsidRPr="00347170">
        <w:rPr>
          <w:rFonts w:cstheme="minorHAnsi"/>
          <w:color w:val="0D0D0D"/>
          <w:sz w:val="28"/>
          <w:szCs w:val="28"/>
        </w:rPr>
        <w:t>на официальном соревновании</w:t>
      </w:r>
      <w:r w:rsidR="009C7A95" w:rsidRPr="00347170">
        <w:rPr>
          <w:rFonts w:cstheme="minorHAnsi"/>
          <w:color w:val="0D0D0D"/>
          <w:sz w:val="28"/>
          <w:szCs w:val="28"/>
        </w:rPr>
        <w:t>:</w:t>
      </w:r>
      <w:bookmarkStart w:id="17" w:name="_Hlk528233804"/>
      <w:r w:rsidR="009C7A95" w:rsidRPr="00347170">
        <w:rPr>
          <w:rFonts w:cstheme="minorHAnsi"/>
          <w:color w:val="0D0D0D"/>
          <w:sz w:val="28"/>
          <w:szCs w:val="28"/>
        </w:rPr>
        <w:t xml:space="preserve"> Первенство России, Чемпионат России</w:t>
      </w:r>
      <w:r w:rsidR="009139D8" w:rsidRPr="00347170">
        <w:rPr>
          <w:rFonts w:cstheme="minorHAnsi"/>
          <w:color w:val="0D0D0D"/>
          <w:sz w:val="28"/>
          <w:szCs w:val="28"/>
        </w:rPr>
        <w:t xml:space="preserve">, Кубок </w:t>
      </w:r>
      <w:r w:rsidR="00EF30F3" w:rsidRPr="00347170">
        <w:rPr>
          <w:rFonts w:cstheme="minorHAnsi"/>
          <w:color w:val="0D0D0D"/>
          <w:sz w:val="28"/>
          <w:szCs w:val="28"/>
        </w:rPr>
        <w:t>России</w:t>
      </w:r>
      <w:r w:rsidR="009139D8" w:rsidRPr="00347170">
        <w:rPr>
          <w:rFonts w:cstheme="minorHAnsi"/>
          <w:color w:val="0D0D0D"/>
          <w:sz w:val="28"/>
          <w:szCs w:val="28"/>
        </w:rPr>
        <w:t>.</w:t>
      </w:r>
      <w:r w:rsidR="009C7A95" w:rsidRPr="00347170">
        <w:rPr>
          <w:rFonts w:cstheme="minorHAnsi"/>
          <w:color w:val="0D0D0D"/>
          <w:sz w:val="28"/>
          <w:szCs w:val="28"/>
        </w:rPr>
        <w:t xml:space="preserve"> </w:t>
      </w:r>
      <w:bookmarkEnd w:id="17"/>
    </w:p>
    <w:bookmarkEnd w:id="15"/>
    <w:p w:rsidR="00C040D0" w:rsidRDefault="009C7A95" w:rsidP="00E14522">
      <w:pPr>
        <w:tabs>
          <w:tab w:val="left" w:pos="37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2B66" w:rsidRDefault="00B12B66" w:rsidP="009C7A95">
      <w:pPr>
        <w:tabs>
          <w:tab w:val="left" w:pos="3768"/>
        </w:tabs>
        <w:jc w:val="both"/>
        <w:rPr>
          <w:sz w:val="28"/>
          <w:szCs w:val="28"/>
        </w:rPr>
      </w:pPr>
    </w:p>
    <w:p w:rsidR="00EF30F3" w:rsidRDefault="00EF30F3" w:rsidP="009C7A95">
      <w:pPr>
        <w:tabs>
          <w:tab w:val="left" w:pos="3768"/>
        </w:tabs>
        <w:jc w:val="both"/>
        <w:rPr>
          <w:sz w:val="28"/>
          <w:szCs w:val="28"/>
        </w:rPr>
      </w:pPr>
    </w:p>
    <w:p w:rsidR="009139D8" w:rsidRDefault="009139D8" w:rsidP="009C7A95">
      <w:pPr>
        <w:tabs>
          <w:tab w:val="left" w:pos="3768"/>
        </w:tabs>
        <w:jc w:val="both"/>
        <w:rPr>
          <w:sz w:val="28"/>
          <w:szCs w:val="28"/>
        </w:rPr>
      </w:pPr>
    </w:p>
    <w:p w:rsidR="009139D8" w:rsidRDefault="009139D8" w:rsidP="009C7A95">
      <w:pPr>
        <w:tabs>
          <w:tab w:val="left" w:pos="3768"/>
        </w:tabs>
        <w:jc w:val="both"/>
        <w:rPr>
          <w:sz w:val="28"/>
          <w:szCs w:val="28"/>
        </w:rPr>
      </w:pPr>
    </w:p>
    <w:p w:rsidR="009139D8" w:rsidRDefault="009139D8" w:rsidP="009C7A95">
      <w:pPr>
        <w:tabs>
          <w:tab w:val="left" w:pos="3768"/>
        </w:tabs>
        <w:jc w:val="both"/>
        <w:rPr>
          <w:sz w:val="28"/>
          <w:szCs w:val="28"/>
        </w:rPr>
      </w:pPr>
    </w:p>
    <w:p w:rsidR="009139D8" w:rsidRDefault="009139D8" w:rsidP="009C7A95">
      <w:pPr>
        <w:tabs>
          <w:tab w:val="left" w:pos="3768"/>
        </w:tabs>
        <w:jc w:val="both"/>
        <w:rPr>
          <w:sz w:val="28"/>
          <w:szCs w:val="28"/>
        </w:rPr>
      </w:pPr>
    </w:p>
    <w:p w:rsidR="008141BA" w:rsidRDefault="008141BA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FF0000"/>
          <w:sz w:val="28"/>
          <w:szCs w:val="28"/>
        </w:rPr>
      </w:pPr>
    </w:p>
    <w:p w:rsidR="00347170" w:rsidRDefault="009C7A95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r w:rsidRPr="005C4BD4">
        <w:rPr>
          <w:b/>
          <w:color w:val="FF0000"/>
          <w:sz w:val="28"/>
          <w:szCs w:val="28"/>
        </w:rPr>
        <w:lastRenderedPageBreak/>
        <w:t>Дополнения к Пункту 6.5</w:t>
      </w:r>
      <w:r w:rsidR="00347170" w:rsidRPr="00347170">
        <w:rPr>
          <w:rFonts w:cstheme="minorHAnsi"/>
          <w:b/>
          <w:color w:val="FF0000"/>
          <w:sz w:val="28"/>
          <w:szCs w:val="28"/>
        </w:rPr>
        <w:t xml:space="preserve"> </w:t>
      </w:r>
      <w:r w:rsidR="00347170" w:rsidRPr="005C4BD4">
        <w:rPr>
          <w:rFonts w:cstheme="minorHAnsi"/>
          <w:b/>
          <w:color w:val="FF0000"/>
          <w:sz w:val="28"/>
          <w:szCs w:val="28"/>
        </w:rPr>
        <w:t>Правил</w:t>
      </w:r>
      <w:r w:rsidR="00347170">
        <w:rPr>
          <w:rFonts w:cstheme="minorHAnsi"/>
          <w:b/>
          <w:color w:val="FF0000"/>
          <w:sz w:val="28"/>
          <w:szCs w:val="28"/>
        </w:rPr>
        <w:t xml:space="preserve"> ФИЖ 2017-2020</w:t>
      </w:r>
    </w:p>
    <w:p w:rsidR="008977EB" w:rsidRPr="005C4BD4" w:rsidRDefault="008977EB" w:rsidP="008977E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для всех гимнасток (пред-юниорок, юниорок, сеньорок)</w:t>
      </w:r>
    </w:p>
    <w:p w:rsidR="00936184" w:rsidRDefault="00347170" w:rsidP="009361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действуют только </w:t>
      </w:r>
      <w:r w:rsidR="00846355">
        <w:rPr>
          <w:rFonts w:cstheme="minorHAnsi"/>
          <w:b/>
          <w:color w:val="FF0000"/>
          <w:sz w:val="28"/>
          <w:szCs w:val="28"/>
        </w:rPr>
        <w:t>на территории</w:t>
      </w:r>
      <w:r>
        <w:rPr>
          <w:rFonts w:cstheme="minorHAnsi"/>
          <w:b/>
          <w:color w:val="FF0000"/>
          <w:sz w:val="28"/>
          <w:szCs w:val="28"/>
        </w:rPr>
        <w:t xml:space="preserve"> России</w:t>
      </w:r>
      <w:r w:rsidR="00936184" w:rsidRPr="00936184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347170" w:rsidRPr="005C4BD4" w:rsidRDefault="00347170" w:rsidP="0034717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color w:val="FF0000"/>
          <w:sz w:val="28"/>
          <w:szCs w:val="28"/>
        </w:rPr>
      </w:pPr>
    </w:p>
    <w:p w:rsidR="009C7A95" w:rsidRPr="009C7A95" w:rsidRDefault="009C7A95" w:rsidP="009C7A95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D0D0D"/>
          <w:sz w:val="28"/>
          <w:szCs w:val="28"/>
        </w:rPr>
      </w:pPr>
      <w:r w:rsidRPr="009C7A95">
        <w:rPr>
          <w:rFonts w:eastAsia="Arial-BoldMT" w:cstheme="minorHAnsi"/>
          <w:b/>
          <w:bCs/>
          <w:color w:val="0D0D0D"/>
          <w:sz w:val="28"/>
          <w:szCs w:val="28"/>
        </w:rPr>
        <w:t>Новые оригинальные элементы предметов:</w:t>
      </w:r>
      <w:r w:rsidR="00365C35" w:rsidRPr="00365C35">
        <w:rPr>
          <w:rFonts w:eastAsia="Arial-BoldMT" w:cstheme="minorHAnsi"/>
          <w:b/>
          <w:bCs/>
          <w:color w:val="0D0D0D"/>
          <w:sz w:val="28"/>
          <w:szCs w:val="28"/>
        </w:rPr>
        <w:t xml:space="preserve"> </w:t>
      </w:r>
      <w:r w:rsidR="00365C35" w:rsidRPr="00365C35">
        <w:rPr>
          <w:rFonts w:eastAsia="Arial-BoldMT" w:cstheme="minorHAnsi"/>
          <w:b/>
          <w:bCs/>
          <w:noProof/>
          <w:color w:val="0D0D0D"/>
          <w:sz w:val="28"/>
          <w:szCs w:val="28"/>
        </w:rPr>
        <w:drawing>
          <wp:inline distT="0" distB="0" distL="0" distR="0">
            <wp:extent cx="274320" cy="245444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8" cy="2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B9" w:rsidRPr="006C7EB9" w:rsidRDefault="009C7A95" w:rsidP="006C7E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color w:val="0D0D0D"/>
          <w:sz w:val="28"/>
          <w:szCs w:val="28"/>
        </w:rPr>
      </w:pPr>
      <w:r w:rsidRPr="009C7A95">
        <w:rPr>
          <w:rFonts w:eastAsia="Arial-BoldMT" w:cstheme="minorHAnsi"/>
          <w:color w:val="0D0D0D"/>
          <w:sz w:val="28"/>
          <w:szCs w:val="28"/>
        </w:rPr>
        <w:t xml:space="preserve">Тренеры приглашаются к представлению новых </w:t>
      </w:r>
      <w:r w:rsidR="006C7EB9">
        <w:rPr>
          <w:rFonts w:eastAsia="Arial-BoldMT" w:cstheme="minorHAnsi"/>
          <w:color w:val="0D0D0D"/>
          <w:sz w:val="28"/>
          <w:szCs w:val="28"/>
        </w:rPr>
        <w:t>Оригинальных элементов предметом</w:t>
      </w:r>
      <w:r w:rsidRPr="009C7A95">
        <w:rPr>
          <w:rFonts w:eastAsia="Arial-BoldMT" w:cstheme="minorHAnsi"/>
          <w:color w:val="0D0D0D"/>
          <w:sz w:val="28"/>
          <w:szCs w:val="28"/>
        </w:rPr>
        <w:t>, которые ранее не выполнялись</w:t>
      </w:r>
      <w:r w:rsidR="006C7EB9">
        <w:rPr>
          <w:rFonts w:eastAsia="Arial-BoldMT" w:cstheme="minorHAnsi"/>
          <w:color w:val="0D0D0D"/>
          <w:sz w:val="28"/>
          <w:szCs w:val="28"/>
        </w:rPr>
        <w:t>.</w:t>
      </w:r>
    </w:p>
    <w:p w:rsidR="00347170" w:rsidRPr="00347170" w:rsidRDefault="009C7A95" w:rsidP="004E58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color w:val="0D0D0D"/>
          <w:sz w:val="28"/>
          <w:szCs w:val="28"/>
        </w:rPr>
      </w:pPr>
      <w:r w:rsidRPr="002B222D">
        <w:rPr>
          <w:rFonts w:eastAsia="Arial-BoldMT" w:cstheme="minorHAnsi"/>
          <w:color w:val="0D0D0D"/>
          <w:sz w:val="28"/>
          <w:szCs w:val="28"/>
        </w:rPr>
        <w:t xml:space="preserve">Оригинальные элементы имеют наибольшую ценность среди элементов </w:t>
      </w:r>
      <w:r w:rsidRPr="00347170">
        <w:rPr>
          <w:rFonts w:eastAsia="Arial-BoldMT" w:cstheme="minorHAnsi"/>
          <w:bCs/>
          <w:color w:val="0D0D0D"/>
          <w:sz w:val="28"/>
          <w:szCs w:val="28"/>
        </w:rPr>
        <w:t>AD</w:t>
      </w:r>
      <w:r w:rsidR="002B222D" w:rsidRPr="002B222D">
        <w:rPr>
          <w:rFonts w:eastAsia="Arial-BoldMT" w:cstheme="minorHAnsi"/>
          <w:b/>
          <w:bCs/>
          <w:color w:val="0D0D0D"/>
          <w:sz w:val="28"/>
          <w:szCs w:val="28"/>
        </w:rPr>
        <w:t xml:space="preserve">. </w:t>
      </w:r>
    </w:p>
    <w:p w:rsidR="002B222D" w:rsidRPr="00347170" w:rsidRDefault="002B222D" w:rsidP="004E58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color w:val="0D0D0D"/>
          <w:sz w:val="28"/>
          <w:szCs w:val="28"/>
        </w:rPr>
      </w:pPr>
      <w:r w:rsidRPr="002B222D">
        <w:rPr>
          <w:rFonts w:eastAsia="Arial-BoldMT" w:cstheme="minorHAnsi"/>
          <w:b/>
          <w:bCs/>
          <w:color w:val="0D0D0D"/>
          <w:sz w:val="28"/>
          <w:szCs w:val="28"/>
        </w:rPr>
        <w:t xml:space="preserve">Общий бонус за Оригинальность 0.30 </w:t>
      </w:r>
      <w:r w:rsidRPr="00347170">
        <w:rPr>
          <w:rFonts w:eastAsia="Arial-BoldMT" w:cstheme="minorHAnsi"/>
          <w:bCs/>
          <w:color w:val="0D0D0D"/>
          <w:sz w:val="28"/>
          <w:szCs w:val="28"/>
        </w:rPr>
        <w:t xml:space="preserve">добавляется к базе элемента </w:t>
      </w:r>
      <w:r w:rsidRPr="00347170">
        <w:rPr>
          <w:rFonts w:eastAsia="Arial-BoldMT" w:cstheme="minorHAnsi"/>
          <w:bCs/>
          <w:color w:val="0D0D0D"/>
          <w:sz w:val="28"/>
          <w:szCs w:val="28"/>
          <w:lang w:val="en-US"/>
        </w:rPr>
        <w:t>AD</w:t>
      </w:r>
      <w:r w:rsidRPr="00347170">
        <w:rPr>
          <w:rFonts w:eastAsia="Arial-BoldMT" w:cstheme="minorHAnsi"/>
          <w:bCs/>
          <w:color w:val="0D0D0D"/>
          <w:sz w:val="28"/>
          <w:szCs w:val="28"/>
        </w:rPr>
        <w:t>.</w:t>
      </w:r>
      <w:r w:rsidR="009C7A95" w:rsidRPr="00347170"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</w:p>
    <w:p w:rsidR="002B222D" w:rsidRPr="002B222D" w:rsidRDefault="002B222D" w:rsidP="002B222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bCs/>
          <w:color w:val="0D0D0D"/>
          <w:sz w:val="28"/>
          <w:szCs w:val="28"/>
        </w:rPr>
      </w:pPr>
    </w:p>
    <w:p w:rsidR="00347170" w:rsidRDefault="00347170" w:rsidP="002B22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b/>
          <w:bCs/>
          <w:color w:val="0D0D0D"/>
          <w:sz w:val="28"/>
          <w:szCs w:val="28"/>
        </w:rPr>
      </w:pPr>
      <w:r>
        <w:rPr>
          <w:rFonts w:eastAsia="Arial-BoldMT" w:cstheme="minorHAnsi"/>
          <w:b/>
          <w:bCs/>
          <w:color w:val="0D0D0D"/>
          <w:sz w:val="28"/>
          <w:szCs w:val="28"/>
        </w:rPr>
        <w:t>Примеры:</w:t>
      </w:r>
    </w:p>
    <w:p w:rsidR="002B222D" w:rsidRPr="00347170" w:rsidRDefault="004E5874" w:rsidP="0034717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color w:val="0D0D0D"/>
          <w:sz w:val="28"/>
          <w:szCs w:val="28"/>
        </w:rPr>
      </w:pPr>
      <w:r w:rsidRPr="00347170">
        <w:rPr>
          <w:rFonts w:eastAsia="Arial-BoldMT" w:cstheme="minorHAnsi"/>
          <w:bCs/>
          <w:color w:val="0D0D0D"/>
          <w:sz w:val="28"/>
          <w:szCs w:val="28"/>
        </w:rPr>
        <w:t>оригинальный отбив мяча от пола</w:t>
      </w:r>
      <w:r w:rsidR="00CF3213">
        <w:rPr>
          <w:rFonts w:eastAsia="Arial-BoldMT" w:cstheme="minorHAnsi"/>
          <w:bCs/>
          <w:color w:val="0D0D0D"/>
          <w:sz w:val="28"/>
          <w:szCs w:val="28"/>
        </w:rPr>
        <w:t>:</w:t>
      </w:r>
      <w:r w:rsidRPr="00347170">
        <w:rPr>
          <w:rFonts w:eastAsia="Arial-BoldMT" w:cstheme="minorHAnsi"/>
          <w:bCs/>
          <w:color w:val="0D0D0D"/>
          <w:sz w:val="28"/>
          <w:szCs w:val="28"/>
        </w:rPr>
        <w:t xml:space="preserve"> 0.20+0.30</w:t>
      </w:r>
      <w:r w:rsidR="00CF3213"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  <w:r w:rsidRPr="00347170">
        <w:rPr>
          <w:rFonts w:eastAsia="Arial-BoldMT" w:cstheme="minorHAnsi"/>
          <w:bCs/>
          <w:color w:val="0D0D0D"/>
          <w:sz w:val="28"/>
          <w:szCs w:val="28"/>
        </w:rPr>
        <w:t>=</w:t>
      </w:r>
      <w:r w:rsidR="00CF3213"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  <w:r w:rsidRPr="00347170">
        <w:rPr>
          <w:rFonts w:eastAsia="Arial-BoldMT" w:cstheme="minorHAnsi"/>
          <w:bCs/>
          <w:color w:val="0D0D0D"/>
          <w:sz w:val="28"/>
          <w:szCs w:val="28"/>
        </w:rPr>
        <w:t>0.50</w:t>
      </w:r>
    </w:p>
    <w:p w:rsidR="002B222D" w:rsidRPr="00347170" w:rsidRDefault="00347170" w:rsidP="0034717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color w:val="0D0D0D"/>
          <w:sz w:val="28"/>
          <w:szCs w:val="28"/>
        </w:rPr>
      </w:pPr>
      <w:r w:rsidRPr="00347170">
        <w:rPr>
          <w:rFonts w:eastAsia="Arial-BoldMT" w:cstheme="minorHAnsi"/>
          <w:bCs/>
          <w:color w:val="0D0D0D"/>
          <w:sz w:val="28"/>
          <w:szCs w:val="28"/>
        </w:rPr>
        <w:t>о</w:t>
      </w:r>
      <w:r w:rsidR="004E5874" w:rsidRPr="00347170">
        <w:rPr>
          <w:rFonts w:eastAsia="Arial-BoldMT" w:cstheme="minorHAnsi"/>
          <w:bCs/>
          <w:color w:val="0D0D0D"/>
          <w:sz w:val="28"/>
          <w:szCs w:val="28"/>
        </w:rPr>
        <w:t xml:space="preserve">ригинальный перекат предмета по </w:t>
      </w:r>
      <w:r w:rsidR="00AF3556">
        <w:rPr>
          <w:rFonts w:eastAsia="Arial-BoldMT" w:cstheme="minorHAnsi"/>
          <w:bCs/>
          <w:color w:val="0D0D0D"/>
          <w:sz w:val="28"/>
          <w:szCs w:val="28"/>
        </w:rPr>
        <w:t xml:space="preserve">минимум </w:t>
      </w:r>
      <w:r w:rsidR="004E5874" w:rsidRPr="00347170">
        <w:rPr>
          <w:rFonts w:eastAsia="Arial-BoldMT" w:cstheme="minorHAnsi"/>
          <w:bCs/>
          <w:color w:val="0D0D0D"/>
          <w:sz w:val="28"/>
          <w:szCs w:val="28"/>
        </w:rPr>
        <w:t>двум большим частям тела</w:t>
      </w:r>
      <w:r w:rsidR="00265331">
        <w:rPr>
          <w:rFonts w:eastAsia="Arial-BoldMT" w:cstheme="minorHAnsi"/>
          <w:bCs/>
          <w:color w:val="0D0D0D"/>
          <w:sz w:val="28"/>
          <w:szCs w:val="28"/>
        </w:rPr>
        <w:t>:</w:t>
      </w:r>
      <w:r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  <w:r w:rsidR="004E5874" w:rsidRPr="00347170">
        <w:rPr>
          <w:rFonts w:eastAsia="Arial-BoldMT" w:cstheme="minorHAnsi"/>
          <w:bCs/>
          <w:color w:val="0D0D0D"/>
          <w:sz w:val="28"/>
          <w:szCs w:val="28"/>
        </w:rPr>
        <w:t>0.30+0.30=0.60</w:t>
      </w:r>
    </w:p>
    <w:p w:rsidR="002B222D" w:rsidRPr="00347170" w:rsidRDefault="00347170" w:rsidP="0034717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color w:val="0D0D0D"/>
          <w:sz w:val="28"/>
          <w:szCs w:val="28"/>
        </w:rPr>
      </w:pPr>
      <w:r w:rsidRPr="00347170">
        <w:rPr>
          <w:rFonts w:eastAsia="Arial-BoldMT" w:cstheme="minorHAnsi"/>
          <w:bCs/>
          <w:color w:val="0D0D0D"/>
          <w:sz w:val="28"/>
          <w:szCs w:val="28"/>
        </w:rPr>
        <w:t>о</w:t>
      </w:r>
      <w:r w:rsidR="004E5874" w:rsidRPr="00347170">
        <w:rPr>
          <w:rFonts w:eastAsia="Arial-BoldMT" w:cstheme="minorHAnsi"/>
          <w:bCs/>
          <w:color w:val="0D0D0D"/>
          <w:sz w:val="28"/>
          <w:szCs w:val="28"/>
        </w:rPr>
        <w:t xml:space="preserve">ригинальная ловля </w:t>
      </w:r>
      <w:r w:rsidR="001D6773">
        <w:rPr>
          <w:sz w:val="28"/>
          <w:szCs w:val="28"/>
        </w:rPr>
        <w:t>или отбив от пола или от части тела после высокого броска</w:t>
      </w:r>
      <w:r w:rsidR="001D6773" w:rsidRPr="00347170"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  <w:r w:rsidR="004E5874" w:rsidRPr="00347170">
        <w:rPr>
          <w:rFonts w:eastAsia="Arial-BoldMT" w:cstheme="minorHAnsi"/>
          <w:bCs/>
          <w:color w:val="0D0D0D"/>
          <w:sz w:val="28"/>
          <w:szCs w:val="28"/>
        </w:rPr>
        <w:t>предмета</w:t>
      </w:r>
      <w:r w:rsidR="00265331">
        <w:rPr>
          <w:rFonts w:eastAsia="Arial-BoldMT" w:cstheme="minorHAnsi"/>
          <w:bCs/>
          <w:color w:val="0D0D0D"/>
          <w:sz w:val="28"/>
          <w:szCs w:val="28"/>
        </w:rPr>
        <w:t>:</w:t>
      </w:r>
      <w:r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  <w:r w:rsidR="004E5874" w:rsidRPr="00347170">
        <w:rPr>
          <w:rFonts w:eastAsia="Arial-BoldMT" w:cstheme="minorHAnsi"/>
          <w:bCs/>
          <w:color w:val="0D0D0D"/>
          <w:sz w:val="28"/>
          <w:szCs w:val="28"/>
        </w:rPr>
        <w:t>0.30+0.40=0.70</w:t>
      </w:r>
    </w:p>
    <w:p w:rsidR="00EF1753" w:rsidRDefault="00CF3213" w:rsidP="0034717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color w:val="0D0D0D"/>
          <w:sz w:val="28"/>
          <w:szCs w:val="28"/>
        </w:rPr>
      </w:pPr>
      <w:r>
        <w:rPr>
          <w:rFonts w:eastAsia="Arial-BoldMT" w:cstheme="minorHAnsi"/>
          <w:bCs/>
          <w:color w:val="0D0D0D"/>
          <w:sz w:val="28"/>
          <w:szCs w:val="28"/>
        </w:rPr>
        <w:t>в случае, е</w:t>
      </w:r>
      <w:r w:rsidR="00EF1753" w:rsidRPr="00347170">
        <w:rPr>
          <w:rFonts w:eastAsia="Arial-BoldMT" w:cstheme="minorHAnsi"/>
          <w:bCs/>
          <w:color w:val="0D0D0D"/>
          <w:sz w:val="28"/>
          <w:szCs w:val="28"/>
        </w:rPr>
        <w:t xml:space="preserve">сли </w:t>
      </w:r>
      <w:r w:rsidR="00347170">
        <w:rPr>
          <w:rFonts w:eastAsia="Arial-BoldMT" w:cstheme="minorHAnsi"/>
          <w:bCs/>
          <w:color w:val="0D0D0D"/>
          <w:sz w:val="28"/>
          <w:szCs w:val="28"/>
        </w:rPr>
        <w:t xml:space="preserve">оригинальный </w:t>
      </w:r>
      <w:r w:rsidR="00EF1753" w:rsidRPr="00347170">
        <w:rPr>
          <w:rFonts w:eastAsia="Arial-BoldMT" w:cstheme="minorHAnsi"/>
          <w:bCs/>
          <w:color w:val="0D0D0D"/>
          <w:sz w:val="28"/>
          <w:szCs w:val="28"/>
        </w:rPr>
        <w:t xml:space="preserve">элемент не имеет базы предмета или она не описана в Правилах, то </w:t>
      </w:r>
      <w:r w:rsidR="00E53519" w:rsidRPr="00347170">
        <w:rPr>
          <w:rFonts w:eastAsia="Arial-BoldMT" w:cstheme="minorHAnsi"/>
          <w:bCs/>
          <w:color w:val="0D0D0D"/>
          <w:sz w:val="28"/>
          <w:szCs w:val="28"/>
        </w:rPr>
        <w:t xml:space="preserve">ценность такой </w:t>
      </w:r>
      <w:r w:rsidR="00EF1753" w:rsidRPr="00347170">
        <w:rPr>
          <w:rFonts w:eastAsia="Arial-BoldMT" w:cstheme="minorHAnsi"/>
          <w:bCs/>
          <w:color w:val="0D0D0D"/>
          <w:sz w:val="28"/>
          <w:szCs w:val="28"/>
        </w:rPr>
        <w:t>оригинальност</w:t>
      </w:r>
      <w:r w:rsidR="00E53519" w:rsidRPr="00347170">
        <w:rPr>
          <w:rFonts w:eastAsia="Arial-BoldMT" w:cstheme="minorHAnsi"/>
          <w:bCs/>
          <w:color w:val="0D0D0D"/>
          <w:sz w:val="28"/>
          <w:szCs w:val="28"/>
        </w:rPr>
        <w:t>и</w:t>
      </w:r>
      <w:r w:rsidR="00EF1753" w:rsidRPr="00347170">
        <w:rPr>
          <w:rFonts w:eastAsia="Arial-BoldMT" w:cstheme="minorHAnsi"/>
          <w:bCs/>
          <w:color w:val="0D0D0D"/>
          <w:sz w:val="28"/>
          <w:szCs w:val="28"/>
        </w:rPr>
        <w:t xml:space="preserve"> </w:t>
      </w:r>
      <w:r w:rsidR="00265331">
        <w:rPr>
          <w:rFonts w:eastAsia="Arial-BoldMT" w:cstheme="minorHAnsi"/>
          <w:bCs/>
          <w:color w:val="0D0D0D"/>
          <w:sz w:val="28"/>
          <w:szCs w:val="28"/>
        </w:rPr>
        <w:t xml:space="preserve">- </w:t>
      </w:r>
      <w:r w:rsidR="00EF1753" w:rsidRPr="00347170">
        <w:rPr>
          <w:rFonts w:eastAsia="Arial-BoldMT" w:cstheme="minorHAnsi"/>
          <w:bCs/>
          <w:color w:val="0D0D0D"/>
          <w:sz w:val="28"/>
          <w:szCs w:val="28"/>
        </w:rPr>
        <w:t>0.</w:t>
      </w:r>
      <w:r w:rsidR="002B222D" w:rsidRPr="00347170">
        <w:rPr>
          <w:rFonts w:eastAsia="Arial-BoldMT" w:cstheme="minorHAnsi"/>
          <w:bCs/>
          <w:color w:val="0D0D0D"/>
          <w:sz w:val="28"/>
          <w:szCs w:val="28"/>
        </w:rPr>
        <w:t>2</w:t>
      </w:r>
      <w:r w:rsidR="00EF1753" w:rsidRPr="00347170">
        <w:rPr>
          <w:rFonts w:eastAsia="Arial-BoldMT" w:cstheme="minorHAnsi"/>
          <w:bCs/>
          <w:color w:val="0D0D0D"/>
          <w:sz w:val="28"/>
          <w:szCs w:val="28"/>
        </w:rPr>
        <w:t>0.</w:t>
      </w:r>
    </w:p>
    <w:p w:rsidR="00CF3213" w:rsidRPr="0022033B" w:rsidRDefault="00CF3213" w:rsidP="0034717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Cs/>
          <w:sz w:val="28"/>
          <w:szCs w:val="28"/>
        </w:rPr>
      </w:pPr>
      <w:r w:rsidRPr="0022033B">
        <w:rPr>
          <w:rFonts w:eastAsia="Arial-BoldMT" w:cstheme="minorHAnsi"/>
          <w:bCs/>
          <w:sz w:val="28"/>
          <w:szCs w:val="28"/>
        </w:rPr>
        <w:t>также к оригинальным элементам относятся новые полуакробатические элементы, отвечающие требованиям Правил, их ценность</w:t>
      </w:r>
      <w:r w:rsidR="00265331">
        <w:rPr>
          <w:rFonts w:eastAsia="Arial-BoldMT" w:cstheme="minorHAnsi"/>
          <w:bCs/>
          <w:sz w:val="28"/>
          <w:szCs w:val="28"/>
        </w:rPr>
        <w:t xml:space="preserve"> -</w:t>
      </w:r>
      <w:r w:rsidRPr="0022033B">
        <w:rPr>
          <w:rFonts w:eastAsia="Arial-BoldMT" w:cstheme="minorHAnsi"/>
          <w:bCs/>
          <w:sz w:val="28"/>
          <w:szCs w:val="28"/>
        </w:rPr>
        <w:t xml:space="preserve"> 0.20    </w:t>
      </w:r>
    </w:p>
    <w:p w:rsidR="009C7A95" w:rsidRPr="0022033B" w:rsidRDefault="00123EE3" w:rsidP="004E5874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color w:val="0D0D0D"/>
          <w:sz w:val="28"/>
          <w:szCs w:val="28"/>
        </w:rPr>
      </w:pPr>
      <w:r w:rsidRPr="0022033B">
        <w:rPr>
          <w:rFonts w:eastAsia="Arial-BoldMT" w:cstheme="minorHAnsi"/>
          <w:b/>
          <w:bCs/>
          <w:color w:val="0D0D0D"/>
          <w:sz w:val="28"/>
          <w:szCs w:val="28"/>
        </w:rPr>
        <w:t xml:space="preserve"> </w:t>
      </w:r>
    </w:p>
    <w:p w:rsidR="004E5874" w:rsidRPr="009139D8" w:rsidRDefault="009C7A95" w:rsidP="004E58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  <w:bookmarkStart w:id="18" w:name="_Hlk528437680"/>
      <w:r w:rsidRPr="0022033B">
        <w:rPr>
          <w:rFonts w:eastAsia="Arial-BoldMT" w:cstheme="minorHAnsi"/>
          <w:color w:val="0D0D0D"/>
          <w:sz w:val="28"/>
          <w:szCs w:val="28"/>
        </w:rPr>
        <w:t xml:space="preserve">Все оригинальные элементы предметов </w:t>
      </w:r>
      <w:r w:rsidR="00CF3213" w:rsidRPr="0022033B">
        <w:rPr>
          <w:rFonts w:eastAsia="Arial-BoldMT" w:cstheme="minorHAnsi"/>
          <w:color w:val="0D0D0D"/>
          <w:sz w:val="28"/>
          <w:szCs w:val="28"/>
        </w:rPr>
        <w:t>и полуакробатически</w:t>
      </w:r>
      <w:r w:rsidR="007B3F8D" w:rsidRPr="0022033B">
        <w:rPr>
          <w:rFonts w:eastAsia="Arial-BoldMT" w:cstheme="minorHAnsi"/>
          <w:color w:val="0D0D0D"/>
          <w:sz w:val="28"/>
          <w:szCs w:val="28"/>
        </w:rPr>
        <w:t xml:space="preserve">е </w:t>
      </w:r>
      <w:r w:rsidR="00CF3213" w:rsidRPr="0022033B">
        <w:rPr>
          <w:rFonts w:eastAsia="Arial-BoldMT" w:cstheme="minorHAnsi"/>
          <w:color w:val="0D0D0D"/>
          <w:sz w:val="28"/>
          <w:szCs w:val="28"/>
        </w:rPr>
        <w:t>элемент</w:t>
      </w:r>
      <w:r w:rsidR="007B3F8D" w:rsidRPr="0022033B">
        <w:rPr>
          <w:rFonts w:eastAsia="Arial-BoldMT" w:cstheme="minorHAnsi"/>
          <w:color w:val="0D0D0D"/>
          <w:sz w:val="28"/>
          <w:szCs w:val="28"/>
        </w:rPr>
        <w:t>ы</w:t>
      </w:r>
      <w:r w:rsidR="00CF3213">
        <w:rPr>
          <w:rFonts w:eastAsia="Arial-BoldMT" w:cstheme="minorHAnsi"/>
          <w:color w:val="0D0D0D"/>
          <w:sz w:val="28"/>
          <w:szCs w:val="28"/>
        </w:rPr>
        <w:t xml:space="preserve"> </w:t>
      </w:r>
      <w:r w:rsidRPr="009C7A95">
        <w:rPr>
          <w:rFonts w:eastAsia="Arial-BoldMT" w:cstheme="minorHAnsi"/>
          <w:color w:val="0D0D0D"/>
          <w:sz w:val="28"/>
          <w:szCs w:val="28"/>
        </w:rPr>
        <w:t>следует подавать в ВФХГ</w:t>
      </w:r>
      <w:r w:rsidR="004E5874" w:rsidRPr="004E5874">
        <w:rPr>
          <w:rFonts w:eastAsia="Arial-BoldMT" w:cstheme="minorHAnsi"/>
          <w:color w:val="0D0D0D"/>
          <w:sz w:val="28"/>
          <w:szCs w:val="28"/>
        </w:rPr>
        <w:t xml:space="preserve"> </w:t>
      </w:r>
      <w:r w:rsidR="004E5874" w:rsidRPr="009139D8">
        <w:rPr>
          <w:rFonts w:cstheme="minorHAnsi"/>
          <w:color w:val="0D0D0D"/>
          <w:sz w:val="28"/>
          <w:szCs w:val="28"/>
        </w:rPr>
        <w:t xml:space="preserve">для </w:t>
      </w:r>
      <w:r w:rsidR="006C7EB9" w:rsidRPr="009139D8">
        <w:rPr>
          <w:rFonts w:cstheme="minorHAnsi"/>
          <w:color w:val="0D0D0D"/>
          <w:sz w:val="28"/>
          <w:szCs w:val="28"/>
        </w:rPr>
        <w:t xml:space="preserve">их </w:t>
      </w:r>
      <w:r w:rsidR="004E5874" w:rsidRPr="009139D8">
        <w:rPr>
          <w:rFonts w:cstheme="minorHAnsi"/>
          <w:color w:val="0D0D0D"/>
          <w:sz w:val="28"/>
          <w:szCs w:val="28"/>
        </w:rPr>
        <w:t>рассмотрения</w:t>
      </w:r>
      <w:r w:rsidR="001A3185" w:rsidRPr="009139D8">
        <w:rPr>
          <w:rFonts w:cstheme="minorHAnsi"/>
          <w:color w:val="0D0D0D"/>
          <w:sz w:val="28"/>
          <w:szCs w:val="28"/>
        </w:rPr>
        <w:t xml:space="preserve">, </w:t>
      </w:r>
      <w:r w:rsidR="00EC7598" w:rsidRPr="009139D8">
        <w:rPr>
          <w:rFonts w:cstheme="minorHAnsi"/>
          <w:color w:val="0D0D0D"/>
          <w:sz w:val="28"/>
          <w:szCs w:val="28"/>
        </w:rPr>
        <w:t xml:space="preserve">присвоения </w:t>
      </w:r>
      <w:r w:rsidR="00CF3213">
        <w:rPr>
          <w:rFonts w:cstheme="minorHAnsi"/>
          <w:color w:val="0D0D0D"/>
          <w:sz w:val="28"/>
          <w:szCs w:val="28"/>
        </w:rPr>
        <w:t>им</w:t>
      </w:r>
      <w:r w:rsidR="00EC7598" w:rsidRPr="009139D8">
        <w:rPr>
          <w:rFonts w:cstheme="minorHAnsi"/>
          <w:color w:val="0D0D0D"/>
          <w:sz w:val="28"/>
          <w:szCs w:val="28"/>
        </w:rPr>
        <w:t xml:space="preserve"> стоимости и </w:t>
      </w:r>
      <w:r w:rsidR="004E5874" w:rsidRPr="009139D8">
        <w:rPr>
          <w:rFonts w:cstheme="minorHAnsi"/>
          <w:color w:val="0D0D0D"/>
          <w:sz w:val="28"/>
          <w:szCs w:val="28"/>
        </w:rPr>
        <w:t>утверждения</w:t>
      </w:r>
      <w:r w:rsidR="001A3185" w:rsidRPr="009139D8">
        <w:rPr>
          <w:rFonts w:cstheme="minorHAnsi"/>
          <w:color w:val="0D0D0D"/>
          <w:sz w:val="28"/>
          <w:szCs w:val="28"/>
        </w:rPr>
        <w:t xml:space="preserve"> </w:t>
      </w:r>
      <w:r w:rsidR="009139D8" w:rsidRPr="009139D8">
        <w:rPr>
          <w:rFonts w:cstheme="minorHAnsi"/>
          <w:color w:val="0D0D0D"/>
          <w:sz w:val="28"/>
          <w:szCs w:val="28"/>
        </w:rPr>
        <w:t xml:space="preserve">Тренерским советом/Коллегией судей за подписью </w:t>
      </w:r>
      <w:r w:rsidR="004E5874" w:rsidRPr="009139D8">
        <w:rPr>
          <w:rFonts w:cstheme="minorHAnsi"/>
          <w:color w:val="0D0D0D"/>
          <w:sz w:val="28"/>
          <w:szCs w:val="28"/>
        </w:rPr>
        <w:t>Президент</w:t>
      </w:r>
      <w:r w:rsidR="009139D8" w:rsidRPr="009139D8">
        <w:rPr>
          <w:rFonts w:cstheme="minorHAnsi"/>
          <w:color w:val="0D0D0D"/>
          <w:sz w:val="28"/>
          <w:szCs w:val="28"/>
        </w:rPr>
        <w:t>а</w:t>
      </w:r>
      <w:r w:rsidR="004E5874" w:rsidRPr="009139D8">
        <w:rPr>
          <w:rFonts w:cstheme="minorHAnsi"/>
          <w:color w:val="0D0D0D"/>
          <w:sz w:val="28"/>
          <w:szCs w:val="28"/>
        </w:rPr>
        <w:t xml:space="preserve"> ВФХГ</w:t>
      </w:r>
      <w:r w:rsidR="004E5874" w:rsidRPr="009139D8">
        <w:rPr>
          <w:rFonts w:eastAsia="Arial-BoldMT" w:cstheme="minorHAnsi"/>
          <w:color w:val="0D0D0D"/>
          <w:sz w:val="28"/>
          <w:szCs w:val="28"/>
        </w:rPr>
        <w:t>.</w:t>
      </w:r>
    </w:p>
    <w:p w:rsidR="004E5874" w:rsidRDefault="004E5874" w:rsidP="004E587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</w:p>
    <w:p w:rsidR="00CF3213" w:rsidRDefault="00365C35" w:rsidP="00123E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  <w:r w:rsidRPr="009139D8">
        <w:rPr>
          <w:rFonts w:eastAsia="Arial-BoldMT" w:cstheme="minorHAnsi"/>
          <w:color w:val="0D0D0D"/>
          <w:sz w:val="28"/>
          <w:szCs w:val="28"/>
        </w:rPr>
        <w:t xml:space="preserve">Соответствующая </w:t>
      </w:r>
      <w:r w:rsidR="00EF30F3" w:rsidRPr="009139D8">
        <w:rPr>
          <w:rFonts w:eastAsia="Arial-BoldMT" w:cstheme="minorHAnsi"/>
          <w:color w:val="0D0D0D"/>
          <w:sz w:val="28"/>
          <w:szCs w:val="28"/>
        </w:rPr>
        <w:t xml:space="preserve">региональная </w:t>
      </w:r>
      <w:r w:rsidR="009C7A95" w:rsidRPr="009139D8">
        <w:rPr>
          <w:rFonts w:eastAsia="Arial-BoldMT" w:cstheme="minorHAnsi"/>
          <w:color w:val="0D0D0D"/>
          <w:sz w:val="28"/>
          <w:szCs w:val="28"/>
        </w:rPr>
        <w:t xml:space="preserve">Федерация </w:t>
      </w:r>
      <w:r w:rsidRPr="00365C35">
        <w:rPr>
          <w:rFonts w:eastAsia="Arial-BoldMT" w:cstheme="minorHAnsi"/>
          <w:color w:val="0D0D0D"/>
          <w:sz w:val="28"/>
          <w:szCs w:val="28"/>
        </w:rPr>
        <w:t>должн</w:t>
      </w:r>
      <w:r w:rsidR="00CF3213">
        <w:rPr>
          <w:rFonts w:eastAsia="Arial-BoldMT" w:cstheme="minorHAnsi"/>
          <w:color w:val="0D0D0D"/>
          <w:sz w:val="28"/>
          <w:szCs w:val="28"/>
        </w:rPr>
        <w:t>а</w:t>
      </w:r>
      <w:r w:rsidRPr="00365C35">
        <w:rPr>
          <w:rFonts w:eastAsia="Arial-BoldMT" w:cstheme="minorHAnsi"/>
          <w:color w:val="0D0D0D"/>
          <w:sz w:val="28"/>
          <w:szCs w:val="28"/>
        </w:rPr>
        <w:t xml:space="preserve"> представить</w:t>
      </w:r>
      <w:r w:rsidR="00CF3213">
        <w:rPr>
          <w:rFonts w:eastAsia="Arial-BoldMT" w:cstheme="minorHAnsi"/>
          <w:color w:val="0D0D0D"/>
          <w:sz w:val="28"/>
          <w:szCs w:val="28"/>
        </w:rPr>
        <w:t>:</w:t>
      </w:r>
      <w:r w:rsidRPr="00365C35">
        <w:rPr>
          <w:rFonts w:eastAsia="Arial-BoldMT" w:cstheme="minorHAnsi"/>
          <w:color w:val="0D0D0D"/>
          <w:sz w:val="28"/>
          <w:szCs w:val="28"/>
        </w:rPr>
        <w:t xml:space="preserve"> </w:t>
      </w:r>
    </w:p>
    <w:p w:rsidR="00CF3213" w:rsidRPr="00CD74B4" w:rsidRDefault="00CF3213" w:rsidP="00CD74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color w:val="0D0D0D"/>
          <w:sz w:val="28"/>
          <w:szCs w:val="28"/>
        </w:rPr>
      </w:pPr>
      <w:r w:rsidRPr="00CD74B4">
        <w:rPr>
          <w:rFonts w:eastAsia="Arial-BoldMT" w:cstheme="minorHAnsi"/>
          <w:color w:val="0D0D0D"/>
          <w:sz w:val="28"/>
          <w:szCs w:val="28"/>
        </w:rPr>
        <w:t>-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 xml:space="preserve">видеозапись </w:t>
      </w:r>
      <w:r w:rsidR="00904E03" w:rsidRPr="00CD74B4">
        <w:rPr>
          <w:rFonts w:eastAsia="Arial-BoldMT" w:cstheme="minorHAnsi"/>
          <w:color w:val="0D0D0D"/>
          <w:sz w:val="28"/>
          <w:szCs w:val="28"/>
        </w:rPr>
        <w:t xml:space="preserve">всей композиции с соревнований, в которой данный 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>оригинальн</w:t>
      </w:r>
      <w:r w:rsidR="00904E03" w:rsidRPr="00CD74B4">
        <w:rPr>
          <w:rFonts w:eastAsia="Arial-BoldMT" w:cstheme="minorHAnsi"/>
          <w:color w:val="0D0D0D"/>
          <w:sz w:val="28"/>
          <w:szCs w:val="28"/>
        </w:rPr>
        <w:t>ый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 xml:space="preserve"> элемент</w:t>
      </w:r>
      <w:r w:rsidR="00904E03" w:rsidRPr="00CD74B4">
        <w:rPr>
          <w:rFonts w:eastAsia="Arial-BoldMT" w:cstheme="minorHAnsi"/>
          <w:color w:val="0D0D0D"/>
          <w:sz w:val="28"/>
          <w:szCs w:val="28"/>
        </w:rPr>
        <w:t xml:space="preserve"> присутствует </w:t>
      </w:r>
    </w:p>
    <w:p w:rsidR="00CF3213" w:rsidRPr="00CD74B4" w:rsidRDefault="00CD74B4" w:rsidP="00CD74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color w:val="0D0D0D"/>
          <w:sz w:val="28"/>
          <w:szCs w:val="28"/>
        </w:rPr>
      </w:pPr>
      <w:r>
        <w:rPr>
          <w:rFonts w:eastAsia="Arial-BoldMT" w:cstheme="minorHAnsi"/>
          <w:color w:val="0D0D0D"/>
          <w:sz w:val="28"/>
          <w:szCs w:val="28"/>
        </w:rPr>
        <w:t>-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>видео</w:t>
      </w:r>
      <w:r w:rsidR="00904E03" w:rsidRPr="00CD74B4">
        <w:rPr>
          <w:rFonts w:eastAsia="Arial-BoldMT" w:cstheme="minorHAnsi"/>
          <w:color w:val="0D0D0D"/>
          <w:sz w:val="28"/>
          <w:szCs w:val="28"/>
        </w:rPr>
        <w:t xml:space="preserve">запись непосредственно 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>элемент</w:t>
      </w:r>
      <w:r w:rsidR="00904E03" w:rsidRPr="00CD74B4">
        <w:rPr>
          <w:rFonts w:eastAsia="Arial-BoldMT" w:cstheme="minorHAnsi"/>
          <w:color w:val="0D0D0D"/>
          <w:sz w:val="28"/>
          <w:szCs w:val="28"/>
        </w:rPr>
        <w:t xml:space="preserve">а </w:t>
      </w:r>
    </w:p>
    <w:p w:rsidR="00365C35" w:rsidRPr="00CD74B4" w:rsidRDefault="00CD74B4" w:rsidP="00CD74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color w:val="0D0D0D"/>
          <w:sz w:val="28"/>
          <w:szCs w:val="28"/>
        </w:rPr>
      </w:pPr>
      <w:r>
        <w:rPr>
          <w:rFonts w:eastAsia="Arial-BoldMT" w:cstheme="minorHAnsi"/>
          <w:color w:val="0D0D0D"/>
          <w:sz w:val="28"/>
          <w:szCs w:val="28"/>
        </w:rPr>
        <w:t>-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 xml:space="preserve">текст с описанием </w:t>
      </w:r>
      <w:r w:rsidR="009C7A95" w:rsidRPr="00CD74B4">
        <w:rPr>
          <w:rFonts w:eastAsia="Arial-BoldMT" w:cstheme="minorHAnsi"/>
          <w:color w:val="0D0D0D"/>
          <w:sz w:val="28"/>
          <w:szCs w:val="28"/>
        </w:rPr>
        <w:t xml:space="preserve">элемента 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 xml:space="preserve">и </w:t>
      </w:r>
      <w:r w:rsidR="009C7A95" w:rsidRPr="00CD74B4">
        <w:rPr>
          <w:rFonts w:eastAsia="Arial-BoldMT" w:cstheme="minorHAnsi"/>
          <w:color w:val="0D0D0D"/>
          <w:sz w:val="28"/>
          <w:szCs w:val="28"/>
        </w:rPr>
        <w:t>рисунком</w:t>
      </w:r>
      <w:r w:rsidR="00365C35" w:rsidRPr="00CD74B4">
        <w:rPr>
          <w:rFonts w:eastAsia="Arial-BoldMT" w:cstheme="minorHAnsi"/>
          <w:color w:val="0D0D0D"/>
          <w:sz w:val="28"/>
          <w:szCs w:val="28"/>
        </w:rPr>
        <w:t xml:space="preserve"> </w:t>
      </w:r>
    </w:p>
    <w:p w:rsidR="004E5874" w:rsidRPr="004E5874" w:rsidRDefault="004E5874" w:rsidP="004E587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</w:p>
    <w:bookmarkEnd w:id="18"/>
    <w:p w:rsidR="001246B5" w:rsidRDefault="004E5874" w:rsidP="001246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  <w:r w:rsidRPr="00123EE3">
        <w:rPr>
          <w:rFonts w:cstheme="minorHAnsi"/>
          <w:color w:val="0D0D0D"/>
          <w:sz w:val="28"/>
          <w:szCs w:val="28"/>
        </w:rPr>
        <w:t xml:space="preserve">Письменное решение о принятии </w:t>
      </w:r>
      <w:r w:rsidR="00F37330">
        <w:rPr>
          <w:rFonts w:cstheme="minorHAnsi"/>
          <w:color w:val="0D0D0D"/>
          <w:sz w:val="28"/>
          <w:szCs w:val="28"/>
        </w:rPr>
        <w:t xml:space="preserve">оригинального </w:t>
      </w:r>
      <w:r w:rsidRPr="00123EE3">
        <w:rPr>
          <w:rFonts w:cstheme="minorHAnsi"/>
          <w:color w:val="0D0D0D"/>
          <w:sz w:val="28"/>
          <w:szCs w:val="28"/>
        </w:rPr>
        <w:t xml:space="preserve">элемента поступит </w:t>
      </w:r>
      <w:r w:rsidRPr="009139D8">
        <w:rPr>
          <w:rFonts w:cstheme="minorHAnsi"/>
          <w:color w:val="0D0D0D"/>
          <w:sz w:val="28"/>
          <w:szCs w:val="28"/>
        </w:rPr>
        <w:t xml:space="preserve">в соответствующую </w:t>
      </w:r>
      <w:r w:rsidR="009139D8" w:rsidRPr="009139D8">
        <w:rPr>
          <w:rFonts w:cstheme="minorHAnsi"/>
          <w:color w:val="0D0D0D"/>
          <w:sz w:val="28"/>
          <w:szCs w:val="28"/>
        </w:rPr>
        <w:t xml:space="preserve">региональную </w:t>
      </w:r>
      <w:r w:rsidRPr="009139D8">
        <w:rPr>
          <w:rFonts w:cstheme="minorHAnsi"/>
          <w:color w:val="0D0D0D"/>
          <w:sz w:val="28"/>
          <w:szCs w:val="28"/>
        </w:rPr>
        <w:t>Федерацию</w:t>
      </w:r>
      <w:r w:rsidRPr="00123EE3">
        <w:rPr>
          <w:rFonts w:cstheme="minorHAnsi"/>
          <w:color w:val="0D0D0D"/>
          <w:sz w:val="28"/>
          <w:szCs w:val="28"/>
        </w:rPr>
        <w:t>, судьям на судейских совещаниях (инструктажах) или на судейское совещание перед соответствующими соревнованиями</w:t>
      </w:r>
      <w:r w:rsidR="00A47A5B">
        <w:rPr>
          <w:rFonts w:cstheme="minorHAnsi"/>
          <w:color w:val="0D0D0D"/>
          <w:sz w:val="28"/>
          <w:szCs w:val="28"/>
        </w:rPr>
        <w:t>, а также будет опубликовано на сайте ВФХГ.</w:t>
      </w:r>
      <w:r w:rsidR="001246B5" w:rsidRPr="001246B5">
        <w:rPr>
          <w:rFonts w:cstheme="minorHAnsi"/>
          <w:color w:val="0D0D0D"/>
          <w:sz w:val="28"/>
          <w:szCs w:val="28"/>
        </w:rPr>
        <w:t xml:space="preserve"> </w:t>
      </w:r>
    </w:p>
    <w:p w:rsidR="001246B5" w:rsidRPr="001246B5" w:rsidRDefault="001246B5" w:rsidP="001246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D0D0D"/>
          <w:sz w:val="28"/>
          <w:szCs w:val="28"/>
        </w:rPr>
      </w:pPr>
    </w:p>
    <w:p w:rsidR="001246B5" w:rsidRPr="00D87527" w:rsidRDefault="001246B5" w:rsidP="001246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sz w:val="28"/>
          <w:szCs w:val="28"/>
        </w:rPr>
      </w:pPr>
      <w:r w:rsidRPr="00D87527">
        <w:rPr>
          <w:rFonts w:cstheme="minorHAnsi"/>
          <w:color w:val="0D0D0D"/>
          <w:sz w:val="28"/>
          <w:szCs w:val="28"/>
        </w:rPr>
        <w:lastRenderedPageBreak/>
        <w:t xml:space="preserve">После утверждения </w:t>
      </w:r>
      <w:r>
        <w:rPr>
          <w:rFonts w:cstheme="minorHAnsi"/>
          <w:color w:val="0D0D0D"/>
          <w:sz w:val="28"/>
          <w:szCs w:val="28"/>
        </w:rPr>
        <w:t>Оригинальн</w:t>
      </w:r>
      <w:r w:rsidR="00E91B06">
        <w:rPr>
          <w:rFonts w:cstheme="minorHAnsi"/>
          <w:color w:val="0D0D0D"/>
          <w:sz w:val="28"/>
          <w:szCs w:val="28"/>
        </w:rPr>
        <w:t>ый</w:t>
      </w:r>
      <w:r>
        <w:rPr>
          <w:rFonts w:cstheme="minorHAnsi"/>
          <w:color w:val="0D0D0D"/>
          <w:sz w:val="28"/>
          <w:szCs w:val="28"/>
        </w:rPr>
        <w:t xml:space="preserve"> </w:t>
      </w:r>
      <w:r w:rsidRPr="00D87527">
        <w:rPr>
          <w:rFonts w:cstheme="minorHAnsi"/>
          <w:color w:val="0D0D0D"/>
          <w:sz w:val="28"/>
          <w:szCs w:val="28"/>
        </w:rPr>
        <w:t>элемент следует выполнить на подиумной тренировке соревнований, с целью ознакомления Главной судейской коллегии и суд</w:t>
      </w:r>
      <w:r w:rsidR="00F177C6">
        <w:rPr>
          <w:rFonts w:cstheme="minorHAnsi"/>
          <w:color w:val="0D0D0D"/>
          <w:sz w:val="28"/>
          <w:szCs w:val="28"/>
        </w:rPr>
        <w:t>ей</w:t>
      </w:r>
      <w:r w:rsidRPr="00D87527">
        <w:rPr>
          <w:rFonts w:cstheme="minorHAnsi"/>
          <w:color w:val="0D0D0D"/>
          <w:sz w:val="28"/>
          <w:szCs w:val="28"/>
        </w:rPr>
        <w:t xml:space="preserve">.  </w:t>
      </w:r>
    </w:p>
    <w:p w:rsidR="004E5874" w:rsidRPr="001246B5" w:rsidRDefault="004E5874" w:rsidP="001246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-BoldMT" w:cstheme="minorHAnsi"/>
          <w:color w:val="0D0D0D"/>
          <w:sz w:val="28"/>
          <w:szCs w:val="28"/>
        </w:rPr>
      </w:pPr>
    </w:p>
    <w:p w:rsidR="006C7EB9" w:rsidRDefault="006C7EB9" w:rsidP="004E58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  <w:r w:rsidRPr="006B1E6C">
        <w:rPr>
          <w:rFonts w:eastAsia="Arial-BoldMT" w:cstheme="minorHAnsi"/>
          <w:color w:val="0D0D0D"/>
          <w:sz w:val="28"/>
          <w:szCs w:val="28"/>
        </w:rPr>
        <w:t>Другие гимнастки</w:t>
      </w:r>
      <w:r w:rsidR="00CD74B4">
        <w:rPr>
          <w:rFonts w:eastAsia="Arial-BoldMT" w:cstheme="minorHAnsi"/>
          <w:color w:val="0D0D0D"/>
          <w:sz w:val="28"/>
          <w:szCs w:val="28"/>
        </w:rPr>
        <w:t>/группы</w:t>
      </w:r>
      <w:r w:rsidRPr="006B1E6C">
        <w:rPr>
          <w:rFonts w:eastAsia="Arial-BoldMT" w:cstheme="minorHAnsi"/>
          <w:color w:val="0D0D0D"/>
          <w:sz w:val="28"/>
          <w:szCs w:val="28"/>
        </w:rPr>
        <w:t xml:space="preserve"> могут </w:t>
      </w:r>
      <w:r w:rsidR="00904E03" w:rsidRPr="006B1E6C">
        <w:rPr>
          <w:rFonts w:eastAsia="Arial-BoldMT" w:cstheme="minorHAnsi"/>
          <w:color w:val="0D0D0D"/>
          <w:sz w:val="28"/>
          <w:szCs w:val="28"/>
        </w:rPr>
        <w:t xml:space="preserve">позже </w:t>
      </w:r>
      <w:r w:rsidRPr="006B1E6C">
        <w:rPr>
          <w:rFonts w:eastAsia="Arial-BoldMT" w:cstheme="minorHAnsi"/>
          <w:color w:val="0D0D0D"/>
          <w:sz w:val="28"/>
          <w:szCs w:val="28"/>
        </w:rPr>
        <w:t xml:space="preserve">повторять </w:t>
      </w:r>
      <w:r w:rsidR="00904E03" w:rsidRPr="006B1E6C">
        <w:rPr>
          <w:rFonts w:eastAsia="Arial-BoldMT" w:cstheme="minorHAnsi"/>
          <w:color w:val="0D0D0D"/>
          <w:sz w:val="28"/>
          <w:szCs w:val="28"/>
        </w:rPr>
        <w:t xml:space="preserve">данный </w:t>
      </w:r>
      <w:r w:rsidRPr="006B1E6C">
        <w:rPr>
          <w:rFonts w:eastAsia="Arial-BoldMT" w:cstheme="minorHAnsi"/>
          <w:color w:val="0D0D0D"/>
          <w:sz w:val="28"/>
          <w:szCs w:val="28"/>
        </w:rPr>
        <w:t>оригинальный элемент, но бонус за оригинальность им не присуждается.</w:t>
      </w:r>
    </w:p>
    <w:p w:rsidR="00A47A5B" w:rsidRPr="00A47A5B" w:rsidRDefault="00A47A5B" w:rsidP="00A47A5B">
      <w:pPr>
        <w:pStyle w:val="a3"/>
        <w:rPr>
          <w:rFonts w:eastAsia="Arial-BoldMT" w:cstheme="minorHAnsi"/>
          <w:color w:val="0D0D0D"/>
          <w:sz w:val="28"/>
          <w:szCs w:val="28"/>
        </w:rPr>
      </w:pPr>
    </w:p>
    <w:p w:rsidR="00A47A5B" w:rsidRPr="006B1E6C" w:rsidRDefault="00A47A5B" w:rsidP="004E58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  <w:bookmarkStart w:id="19" w:name="_Hlk528653443"/>
      <w:r>
        <w:rPr>
          <w:rFonts w:eastAsia="Arial-BoldMT" w:cstheme="minorHAnsi"/>
          <w:color w:val="0D0D0D"/>
          <w:sz w:val="28"/>
          <w:szCs w:val="28"/>
        </w:rPr>
        <w:t>Если оригинальный элемент выполнен с</w:t>
      </w:r>
      <w:r w:rsidR="00902261">
        <w:rPr>
          <w:rFonts w:eastAsia="Arial-BoldMT" w:cstheme="minorHAnsi"/>
          <w:color w:val="0D0D0D"/>
          <w:sz w:val="28"/>
          <w:szCs w:val="28"/>
        </w:rPr>
        <w:t xml:space="preserve">пособом, который </w:t>
      </w:r>
      <w:r>
        <w:rPr>
          <w:rFonts w:eastAsia="Arial-BoldMT" w:cstheme="minorHAnsi"/>
          <w:color w:val="0D0D0D"/>
          <w:sz w:val="28"/>
          <w:szCs w:val="28"/>
        </w:rPr>
        <w:t>расхо</w:t>
      </w:r>
      <w:r w:rsidR="00902261">
        <w:rPr>
          <w:rFonts w:eastAsia="Arial-BoldMT" w:cstheme="minorHAnsi"/>
          <w:color w:val="0D0D0D"/>
          <w:sz w:val="28"/>
          <w:szCs w:val="28"/>
        </w:rPr>
        <w:t>дится</w:t>
      </w:r>
      <w:r>
        <w:rPr>
          <w:rFonts w:eastAsia="Arial-BoldMT" w:cstheme="minorHAnsi"/>
          <w:color w:val="0D0D0D"/>
          <w:sz w:val="28"/>
          <w:szCs w:val="28"/>
        </w:rPr>
        <w:t xml:space="preserve"> с его описанием </w:t>
      </w:r>
      <w:r w:rsidR="00FE455B">
        <w:rPr>
          <w:rFonts w:eastAsia="Arial-BoldMT" w:cstheme="minorHAnsi"/>
          <w:color w:val="0D0D0D"/>
          <w:sz w:val="28"/>
          <w:szCs w:val="28"/>
        </w:rPr>
        <w:t>и/</w:t>
      </w:r>
      <w:r>
        <w:rPr>
          <w:rFonts w:eastAsia="Arial-BoldMT" w:cstheme="minorHAnsi"/>
          <w:color w:val="0D0D0D"/>
          <w:sz w:val="28"/>
          <w:szCs w:val="28"/>
        </w:rPr>
        <w:t>или с ошибкой в исполнении 0</w:t>
      </w:r>
      <w:r w:rsidR="00265331">
        <w:rPr>
          <w:rFonts w:eastAsia="Arial-BoldMT" w:cstheme="minorHAnsi"/>
          <w:color w:val="0D0D0D"/>
          <w:sz w:val="28"/>
          <w:szCs w:val="28"/>
        </w:rPr>
        <w:t>.</w:t>
      </w:r>
      <w:r>
        <w:rPr>
          <w:rFonts w:eastAsia="Arial-BoldMT" w:cstheme="minorHAnsi"/>
          <w:color w:val="0D0D0D"/>
          <w:sz w:val="28"/>
          <w:szCs w:val="28"/>
        </w:rPr>
        <w:t>10</w:t>
      </w:r>
      <w:r w:rsidR="00F9172A">
        <w:rPr>
          <w:rFonts w:eastAsia="Arial-BoldMT" w:cstheme="minorHAnsi"/>
          <w:color w:val="0D0D0D"/>
          <w:sz w:val="28"/>
          <w:szCs w:val="28"/>
        </w:rPr>
        <w:t xml:space="preserve"> </w:t>
      </w:r>
      <w:r w:rsidR="00FE455B">
        <w:rPr>
          <w:rFonts w:eastAsia="Arial-BoldMT" w:cstheme="minorHAnsi"/>
          <w:color w:val="0D0D0D"/>
          <w:sz w:val="28"/>
          <w:szCs w:val="28"/>
        </w:rPr>
        <w:t xml:space="preserve">и </w:t>
      </w:r>
      <w:r w:rsidR="00F9172A">
        <w:rPr>
          <w:rFonts w:eastAsia="Arial-BoldMT" w:cstheme="minorHAnsi"/>
          <w:color w:val="0D0D0D"/>
          <w:sz w:val="28"/>
          <w:szCs w:val="28"/>
        </w:rPr>
        <w:t>более</w:t>
      </w:r>
      <w:r>
        <w:rPr>
          <w:rFonts w:eastAsia="Arial-BoldMT" w:cstheme="minorHAnsi"/>
          <w:color w:val="0D0D0D"/>
          <w:sz w:val="28"/>
          <w:szCs w:val="28"/>
        </w:rPr>
        <w:t xml:space="preserve">, то </w:t>
      </w:r>
      <w:r w:rsidR="00BE1B80">
        <w:rPr>
          <w:rFonts w:eastAsia="Arial-BoldMT" w:cstheme="minorHAnsi"/>
          <w:color w:val="0D0D0D"/>
          <w:sz w:val="28"/>
          <w:szCs w:val="28"/>
        </w:rPr>
        <w:t xml:space="preserve">бонус за </w:t>
      </w:r>
      <w:r>
        <w:rPr>
          <w:rFonts w:eastAsia="Arial-BoldMT" w:cstheme="minorHAnsi"/>
          <w:color w:val="0D0D0D"/>
          <w:sz w:val="28"/>
          <w:szCs w:val="28"/>
        </w:rPr>
        <w:t xml:space="preserve">оригинальность не присуждается, но </w:t>
      </w:r>
      <w:r>
        <w:rPr>
          <w:rFonts w:eastAsia="Arial-BoldMT" w:cstheme="minorHAnsi"/>
          <w:color w:val="0D0D0D"/>
          <w:sz w:val="28"/>
          <w:szCs w:val="28"/>
          <w:lang w:val="en-US"/>
        </w:rPr>
        <w:t>AD</w:t>
      </w:r>
      <w:r w:rsidRPr="00A47A5B">
        <w:rPr>
          <w:rFonts w:eastAsia="Arial-BoldMT" w:cstheme="minorHAnsi"/>
          <w:color w:val="0D0D0D"/>
          <w:sz w:val="28"/>
          <w:szCs w:val="28"/>
        </w:rPr>
        <w:t xml:space="preserve"> </w:t>
      </w:r>
      <w:r>
        <w:rPr>
          <w:rFonts w:eastAsia="Arial-BoldMT" w:cstheme="minorHAnsi"/>
          <w:color w:val="0D0D0D"/>
          <w:sz w:val="28"/>
          <w:szCs w:val="28"/>
        </w:rPr>
        <w:t>засчитывается. Если оригинальный элемент выполнен с ошибкой в исполнении 0</w:t>
      </w:r>
      <w:r w:rsidR="00265331">
        <w:rPr>
          <w:rFonts w:eastAsia="Arial-BoldMT" w:cstheme="minorHAnsi"/>
          <w:color w:val="0D0D0D"/>
          <w:sz w:val="28"/>
          <w:szCs w:val="28"/>
        </w:rPr>
        <w:t>.</w:t>
      </w:r>
      <w:r>
        <w:rPr>
          <w:rFonts w:eastAsia="Arial-BoldMT" w:cstheme="minorHAnsi"/>
          <w:color w:val="0D0D0D"/>
          <w:sz w:val="28"/>
          <w:szCs w:val="28"/>
        </w:rPr>
        <w:t>30 и</w:t>
      </w:r>
      <w:r w:rsidR="00F9172A">
        <w:rPr>
          <w:rFonts w:eastAsia="Arial-BoldMT" w:cstheme="minorHAnsi"/>
          <w:color w:val="0D0D0D"/>
          <w:sz w:val="28"/>
          <w:szCs w:val="28"/>
        </w:rPr>
        <w:t>/или</w:t>
      </w:r>
      <w:r>
        <w:rPr>
          <w:rFonts w:eastAsia="Arial-BoldMT" w:cstheme="minorHAnsi"/>
          <w:color w:val="0D0D0D"/>
          <w:sz w:val="28"/>
          <w:szCs w:val="28"/>
        </w:rPr>
        <w:t xml:space="preserve"> более, то </w:t>
      </w:r>
      <w:r>
        <w:rPr>
          <w:rFonts w:eastAsia="Arial-BoldMT" w:cstheme="minorHAnsi"/>
          <w:color w:val="0D0D0D"/>
          <w:sz w:val="28"/>
          <w:szCs w:val="28"/>
          <w:lang w:val="en-US"/>
        </w:rPr>
        <w:t>AD</w:t>
      </w:r>
      <w:r w:rsidRPr="00A47A5B">
        <w:rPr>
          <w:rFonts w:eastAsia="Arial-BoldMT" w:cstheme="minorHAnsi"/>
          <w:color w:val="0D0D0D"/>
          <w:sz w:val="28"/>
          <w:szCs w:val="28"/>
        </w:rPr>
        <w:t xml:space="preserve"> </w:t>
      </w:r>
      <w:r>
        <w:rPr>
          <w:rFonts w:eastAsia="Arial-BoldMT" w:cstheme="minorHAnsi"/>
          <w:color w:val="0D0D0D"/>
          <w:sz w:val="28"/>
          <w:szCs w:val="28"/>
        </w:rPr>
        <w:t>не засчитывается</w:t>
      </w:r>
      <w:bookmarkEnd w:id="19"/>
      <w:r>
        <w:rPr>
          <w:rFonts w:eastAsia="Arial-BoldMT" w:cstheme="minorHAnsi"/>
          <w:color w:val="0D0D0D"/>
          <w:sz w:val="28"/>
          <w:szCs w:val="28"/>
        </w:rPr>
        <w:t xml:space="preserve">. </w:t>
      </w:r>
      <w:r w:rsidRPr="00A47A5B">
        <w:rPr>
          <w:rFonts w:eastAsia="Arial-BoldMT" w:cstheme="minorHAnsi"/>
          <w:color w:val="0D0D0D"/>
          <w:sz w:val="28"/>
          <w:szCs w:val="28"/>
        </w:rPr>
        <w:t xml:space="preserve"> </w:t>
      </w:r>
      <w:r>
        <w:rPr>
          <w:rFonts w:eastAsia="Arial-BoldMT" w:cstheme="minorHAnsi"/>
          <w:color w:val="0D0D0D"/>
          <w:sz w:val="28"/>
          <w:szCs w:val="28"/>
        </w:rPr>
        <w:t xml:space="preserve">  </w:t>
      </w:r>
    </w:p>
    <w:p w:rsidR="006C7EB9" w:rsidRPr="006C7EB9" w:rsidRDefault="006C7EB9" w:rsidP="006C7EB9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color w:val="0D0D0D"/>
          <w:sz w:val="28"/>
          <w:szCs w:val="28"/>
        </w:rPr>
      </w:pPr>
    </w:p>
    <w:p w:rsidR="005167B8" w:rsidRDefault="009C7A95" w:rsidP="005167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Arial-BoldMT" w:cstheme="minorHAnsi"/>
          <w:b/>
          <w:color w:val="0D0D0D"/>
          <w:sz w:val="28"/>
          <w:szCs w:val="28"/>
        </w:rPr>
      </w:pPr>
      <w:r w:rsidRPr="001A3185">
        <w:rPr>
          <w:rFonts w:eastAsia="Arial-BoldMT" w:cstheme="minorHAnsi"/>
          <w:color w:val="0D0D0D"/>
          <w:sz w:val="28"/>
          <w:szCs w:val="28"/>
        </w:rPr>
        <w:t xml:space="preserve">Для оригинальных элементов предмета </w:t>
      </w:r>
      <w:r w:rsidR="00A47A5B">
        <w:rPr>
          <w:rFonts w:eastAsia="Arial-BoldMT" w:cstheme="minorHAnsi"/>
          <w:color w:val="0D0D0D"/>
          <w:sz w:val="28"/>
          <w:szCs w:val="28"/>
        </w:rPr>
        <w:t xml:space="preserve">в </w:t>
      </w:r>
      <w:r w:rsidR="00A47A5B" w:rsidRPr="001A3185">
        <w:rPr>
          <w:rFonts w:eastAsia="Arial-BoldMT" w:cstheme="minorHAnsi"/>
          <w:color w:val="0D0D0D"/>
          <w:sz w:val="28"/>
          <w:szCs w:val="28"/>
        </w:rPr>
        <w:t xml:space="preserve">Групповом упражнении </w:t>
      </w:r>
      <w:r w:rsidRPr="001A3185">
        <w:rPr>
          <w:rFonts w:eastAsia="Arial-BoldMT" w:cstheme="minorHAnsi"/>
          <w:color w:val="0D0D0D"/>
          <w:sz w:val="28"/>
          <w:szCs w:val="28"/>
        </w:rPr>
        <w:t xml:space="preserve">при </w:t>
      </w:r>
      <w:r w:rsidR="00904E03" w:rsidRPr="001A3185">
        <w:rPr>
          <w:rFonts w:eastAsia="Arial-BoldMT" w:cstheme="minorHAnsi"/>
          <w:color w:val="0D0D0D"/>
          <w:sz w:val="28"/>
          <w:szCs w:val="28"/>
        </w:rPr>
        <w:t>с</w:t>
      </w:r>
      <w:r w:rsidRPr="001A3185">
        <w:rPr>
          <w:rFonts w:eastAsia="Arial-BoldMT" w:cstheme="minorHAnsi"/>
          <w:color w:val="0D0D0D"/>
          <w:sz w:val="28"/>
          <w:szCs w:val="28"/>
        </w:rPr>
        <w:t>отрудничестве</w:t>
      </w:r>
      <w:r w:rsidR="00A47A5B">
        <w:rPr>
          <w:rFonts w:eastAsia="Arial-BoldMT" w:cstheme="minorHAnsi"/>
          <w:color w:val="0D0D0D"/>
          <w:sz w:val="28"/>
          <w:szCs w:val="28"/>
        </w:rPr>
        <w:t>:</w:t>
      </w:r>
      <w:r w:rsidRPr="001A3185">
        <w:rPr>
          <w:rFonts w:eastAsia="Arial-BoldMT" w:cstheme="minorHAnsi"/>
          <w:color w:val="0D0D0D"/>
          <w:sz w:val="28"/>
          <w:szCs w:val="28"/>
        </w:rPr>
        <w:t xml:space="preserve"> </w:t>
      </w:r>
      <w:r w:rsidR="001A3185" w:rsidRPr="001A3185">
        <w:rPr>
          <w:rFonts w:eastAsia="Arial-BoldMT" w:cstheme="minorHAnsi"/>
          <w:b/>
          <w:color w:val="0D0D0D"/>
          <w:sz w:val="28"/>
          <w:szCs w:val="28"/>
        </w:rPr>
        <w:t>Оригинальность (0.40) + Ценность Сотрудничества.</w:t>
      </w:r>
    </w:p>
    <w:p w:rsidR="00265331" w:rsidRPr="00265331" w:rsidRDefault="00265331" w:rsidP="00265331">
      <w:pPr>
        <w:pStyle w:val="a3"/>
        <w:rPr>
          <w:rFonts w:eastAsia="Arial-BoldMT" w:cstheme="minorHAnsi"/>
          <w:b/>
          <w:color w:val="0D0D0D"/>
          <w:sz w:val="28"/>
          <w:szCs w:val="28"/>
        </w:rPr>
      </w:pPr>
    </w:p>
    <w:p w:rsidR="009C7A95" w:rsidRPr="00834DED" w:rsidRDefault="001A3185" w:rsidP="00840B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47A5B">
        <w:rPr>
          <w:rFonts w:eastAsia="Arial-BoldMT" w:cstheme="minorHAnsi"/>
          <w:color w:val="0D0D0D"/>
          <w:sz w:val="28"/>
          <w:szCs w:val="28"/>
        </w:rPr>
        <w:t>Ес</w:t>
      </w:r>
      <w:r w:rsidR="009C7A95" w:rsidRPr="00A47A5B">
        <w:rPr>
          <w:rFonts w:eastAsia="Arial-BoldMT" w:cstheme="minorHAnsi"/>
          <w:color w:val="0D0D0D"/>
          <w:sz w:val="28"/>
          <w:szCs w:val="28"/>
        </w:rPr>
        <w:t>ли</w:t>
      </w:r>
      <w:r w:rsidR="00840BF4" w:rsidRPr="00A47A5B">
        <w:rPr>
          <w:rFonts w:eastAsia="Arial-BoldMT" w:cstheme="minorHAnsi"/>
          <w:color w:val="0D0D0D"/>
          <w:sz w:val="28"/>
          <w:szCs w:val="28"/>
        </w:rPr>
        <w:t xml:space="preserve"> 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 xml:space="preserve">оригинальный элемент </w:t>
      </w:r>
      <w:r w:rsidR="00A47A5B">
        <w:rPr>
          <w:rFonts w:eastAsia="Arial-BoldMT" w:cstheme="minorHAnsi"/>
          <w:color w:val="0D0D0D"/>
          <w:sz w:val="28"/>
          <w:szCs w:val="28"/>
        </w:rPr>
        <w:t xml:space="preserve">Сотрудничества 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выполнен с</w:t>
      </w:r>
      <w:r w:rsidR="00902261">
        <w:rPr>
          <w:rFonts w:eastAsia="Arial-BoldMT" w:cstheme="minorHAnsi"/>
          <w:color w:val="0D0D0D"/>
          <w:sz w:val="28"/>
          <w:szCs w:val="28"/>
        </w:rPr>
        <w:t xml:space="preserve">пособом, который 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расход</w:t>
      </w:r>
      <w:r w:rsidR="00902261">
        <w:rPr>
          <w:rFonts w:eastAsia="Arial-BoldMT" w:cstheme="minorHAnsi"/>
          <w:color w:val="0D0D0D"/>
          <w:sz w:val="28"/>
          <w:szCs w:val="28"/>
        </w:rPr>
        <w:t xml:space="preserve">ится 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с его описанием и</w:t>
      </w:r>
      <w:r w:rsidR="00FE455B">
        <w:rPr>
          <w:rFonts w:eastAsia="Arial-BoldMT" w:cstheme="minorHAnsi"/>
          <w:color w:val="0D0D0D"/>
          <w:sz w:val="28"/>
          <w:szCs w:val="28"/>
        </w:rPr>
        <w:t>/и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ли с ошибкой в исполнении 0</w:t>
      </w:r>
      <w:r w:rsidR="00265331">
        <w:rPr>
          <w:rFonts w:eastAsia="Arial-BoldMT" w:cstheme="minorHAnsi"/>
          <w:color w:val="0D0D0D"/>
          <w:sz w:val="28"/>
          <w:szCs w:val="28"/>
        </w:rPr>
        <w:t>.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10</w:t>
      </w:r>
      <w:r w:rsidR="00B82985">
        <w:rPr>
          <w:rFonts w:eastAsia="Arial-BoldMT" w:cstheme="minorHAnsi"/>
          <w:color w:val="0D0D0D"/>
          <w:sz w:val="28"/>
          <w:szCs w:val="28"/>
        </w:rPr>
        <w:t xml:space="preserve"> и более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, то ценность Сотрудничества засчитывается</w:t>
      </w:r>
      <w:r w:rsidR="00A47A5B">
        <w:rPr>
          <w:rFonts w:eastAsia="Arial-BoldMT" w:cstheme="minorHAnsi"/>
          <w:color w:val="0D0D0D"/>
          <w:sz w:val="28"/>
          <w:szCs w:val="28"/>
        </w:rPr>
        <w:t>, но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 xml:space="preserve"> бонус </w:t>
      </w:r>
      <w:r w:rsidR="00A47A5B">
        <w:rPr>
          <w:rFonts w:eastAsia="Arial-BoldMT" w:cstheme="minorHAnsi"/>
          <w:color w:val="0D0D0D"/>
          <w:sz w:val="28"/>
          <w:szCs w:val="28"/>
        </w:rPr>
        <w:t xml:space="preserve">за 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>оригинальность не присуждается</w:t>
      </w:r>
      <w:r w:rsidR="00A47A5B">
        <w:rPr>
          <w:rFonts w:eastAsia="Arial-BoldMT" w:cstheme="minorHAnsi"/>
          <w:color w:val="0D0D0D"/>
          <w:sz w:val="28"/>
          <w:szCs w:val="28"/>
        </w:rPr>
        <w:t>.</w:t>
      </w:r>
      <w:r w:rsidR="00A47A5B" w:rsidRPr="00A47A5B">
        <w:rPr>
          <w:rFonts w:eastAsia="Arial-BoldMT" w:cstheme="minorHAnsi"/>
          <w:color w:val="0D0D0D"/>
          <w:sz w:val="28"/>
          <w:szCs w:val="28"/>
        </w:rPr>
        <w:t xml:space="preserve"> </w:t>
      </w:r>
    </w:p>
    <w:p w:rsidR="00834DED" w:rsidRDefault="00834DED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34DED" w:rsidRDefault="00834DED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34DED" w:rsidRDefault="00834DED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F41BF" w:rsidRDefault="00FF41BF" w:rsidP="00834D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sectPr w:rsidR="00F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0.8pt;visibility:visible;mso-wrap-style:square" o:bullet="t">
        <v:imagedata r:id="rId1" o:title=""/>
      </v:shape>
    </w:pict>
  </w:numPicBullet>
  <w:abstractNum w:abstractNumId="0" w15:restartNumberingAfterBreak="0">
    <w:nsid w:val="047A72EB"/>
    <w:multiLevelType w:val="hybridMultilevel"/>
    <w:tmpl w:val="FC40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00F"/>
    <w:multiLevelType w:val="hybridMultilevel"/>
    <w:tmpl w:val="DE8A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A43"/>
    <w:multiLevelType w:val="hybridMultilevel"/>
    <w:tmpl w:val="7BCC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2BA3"/>
    <w:multiLevelType w:val="hybridMultilevel"/>
    <w:tmpl w:val="952E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BDD"/>
    <w:multiLevelType w:val="hybridMultilevel"/>
    <w:tmpl w:val="0F92D378"/>
    <w:lvl w:ilvl="0" w:tplc="2A94C58C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7686"/>
    <w:multiLevelType w:val="hybridMultilevel"/>
    <w:tmpl w:val="77C09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87B8B"/>
    <w:multiLevelType w:val="hybridMultilevel"/>
    <w:tmpl w:val="B23E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EA8"/>
    <w:multiLevelType w:val="hybridMultilevel"/>
    <w:tmpl w:val="3A9E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2669"/>
    <w:multiLevelType w:val="hybridMultilevel"/>
    <w:tmpl w:val="81B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51E60"/>
    <w:multiLevelType w:val="hybridMultilevel"/>
    <w:tmpl w:val="0FB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1F7E"/>
    <w:multiLevelType w:val="hybridMultilevel"/>
    <w:tmpl w:val="B81E0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00AD5"/>
    <w:multiLevelType w:val="hybridMultilevel"/>
    <w:tmpl w:val="934A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939D7"/>
    <w:multiLevelType w:val="hybridMultilevel"/>
    <w:tmpl w:val="7A822A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203BD"/>
    <w:multiLevelType w:val="hybridMultilevel"/>
    <w:tmpl w:val="0F8A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B0F03"/>
    <w:multiLevelType w:val="hybridMultilevel"/>
    <w:tmpl w:val="3F0C0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85676"/>
    <w:multiLevelType w:val="hybridMultilevel"/>
    <w:tmpl w:val="8C56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06D2"/>
    <w:multiLevelType w:val="hybridMultilevel"/>
    <w:tmpl w:val="BA4C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4235A"/>
    <w:multiLevelType w:val="hybridMultilevel"/>
    <w:tmpl w:val="E7B21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6513C5"/>
    <w:multiLevelType w:val="hybridMultilevel"/>
    <w:tmpl w:val="0B2E3BDC"/>
    <w:lvl w:ilvl="0" w:tplc="AF8C31E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21089"/>
    <w:multiLevelType w:val="hybridMultilevel"/>
    <w:tmpl w:val="23F4A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754656"/>
    <w:multiLevelType w:val="hybridMultilevel"/>
    <w:tmpl w:val="409E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A7465"/>
    <w:multiLevelType w:val="hybridMultilevel"/>
    <w:tmpl w:val="3DFC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33C48"/>
    <w:multiLevelType w:val="hybridMultilevel"/>
    <w:tmpl w:val="AB62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83168"/>
    <w:multiLevelType w:val="hybridMultilevel"/>
    <w:tmpl w:val="5E36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71C1D"/>
    <w:multiLevelType w:val="hybridMultilevel"/>
    <w:tmpl w:val="5814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2ACC"/>
    <w:multiLevelType w:val="hybridMultilevel"/>
    <w:tmpl w:val="2BACBA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192BBF"/>
    <w:multiLevelType w:val="hybridMultilevel"/>
    <w:tmpl w:val="EA4A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919A4"/>
    <w:multiLevelType w:val="hybridMultilevel"/>
    <w:tmpl w:val="B5A0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45A0D"/>
    <w:multiLevelType w:val="hybridMultilevel"/>
    <w:tmpl w:val="1FD2146A"/>
    <w:lvl w:ilvl="0" w:tplc="3788ED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20C0F"/>
    <w:multiLevelType w:val="hybridMultilevel"/>
    <w:tmpl w:val="950C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1FDA"/>
    <w:multiLevelType w:val="hybridMultilevel"/>
    <w:tmpl w:val="4128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5657D"/>
    <w:multiLevelType w:val="hybridMultilevel"/>
    <w:tmpl w:val="5782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518CB"/>
    <w:multiLevelType w:val="hybridMultilevel"/>
    <w:tmpl w:val="8E2C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D1119"/>
    <w:multiLevelType w:val="hybridMultilevel"/>
    <w:tmpl w:val="55D4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5326D"/>
    <w:multiLevelType w:val="hybridMultilevel"/>
    <w:tmpl w:val="84A8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733C5"/>
    <w:multiLevelType w:val="hybridMultilevel"/>
    <w:tmpl w:val="84F0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E2492"/>
    <w:multiLevelType w:val="hybridMultilevel"/>
    <w:tmpl w:val="6E60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E55"/>
    <w:multiLevelType w:val="hybridMultilevel"/>
    <w:tmpl w:val="97EE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D2858"/>
    <w:multiLevelType w:val="hybridMultilevel"/>
    <w:tmpl w:val="BE58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6EB"/>
    <w:multiLevelType w:val="hybridMultilevel"/>
    <w:tmpl w:val="3EB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90F1E"/>
    <w:multiLevelType w:val="hybridMultilevel"/>
    <w:tmpl w:val="361A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F70C4"/>
    <w:multiLevelType w:val="hybridMultilevel"/>
    <w:tmpl w:val="A80C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40BB3"/>
    <w:multiLevelType w:val="hybridMultilevel"/>
    <w:tmpl w:val="1CA8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36"/>
  </w:num>
  <w:num w:numId="4">
    <w:abstractNumId w:val="21"/>
  </w:num>
  <w:num w:numId="5">
    <w:abstractNumId w:val="39"/>
  </w:num>
  <w:num w:numId="6">
    <w:abstractNumId w:val="33"/>
  </w:num>
  <w:num w:numId="7">
    <w:abstractNumId w:val="35"/>
  </w:num>
  <w:num w:numId="8">
    <w:abstractNumId w:val="7"/>
  </w:num>
  <w:num w:numId="9">
    <w:abstractNumId w:val="42"/>
  </w:num>
  <w:num w:numId="10">
    <w:abstractNumId w:val="41"/>
  </w:num>
  <w:num w:numId="11">
    <w:abstractNumId w:val="24"/>
  </w:num>
  <w:num w:numId="12">
    <w:abstractNumId w:val="32"/>
  </w:num>
  <w:num w:numId="13">
    <w:abstractNumId w:val="22"/>
  </w:num>
  <w:num w:numId="14">
    <w:abstractNumId w:val="0"/>
  </w:num>
  <w:num w:numId="15">
    <w:abstractNumId w:val="3"/>
  </w:num>
  <w:num w:numId="16">
    <w:abstractNumId w:val="34"/>
  </w:num>
  <w:num w:numId="17">
    <w:abstractNumId w:val="29"/>
  </w:num>
  <w:num w:numId="18">
    <w:abstractNumId w:val="6"/>
  </w:num>
  <w:num w:numId="19">
    <w:abstractNumId w:val="40"/>
  </w:num>
  <w:num w:numId="20">
    <w:abstractNumId w:val="11"/>
  </w:num>
  <w:num w:numId="21">
    <w:abstractNumId w:val="13"/>
  </w:num>
  <w:num w:numId="22">
    <w:abstractNumId w:val="30"/>
  </w:num>
  <w:num w:numId="23">
    <w:abstractNumId w:val="18"/>
  </w:num>
  <w:num w:numId="24">
    <w:abstractNumId w:val="38"/>
  </w:num>
  <w:num w:numId="25">
    <w:abstractNumId w:val="25"/>
  </w:num>
  <w:num w:numId="26">
    <w:abstractNumId w:val="12"/>
  </w:num>
  <w:num w:numId="27">
    <w:abstractNumId w:val="17"/>
  </w:num>
  <w:num w:numId="28">
    <w:abstractNumId w:val="27"/>
  </w:num>
  <w:num w:numId="29">
    <w:abstractNumId w:val="28"/>
  </w:num>
  <w:num w:numId="30">
    <w:abstractNumId w:val="4"/>
  </w:num>
  <w:num w:numId="31">
    <w:abstractNumId w:val="14"/>
  </w:num>
  <w:num w:numId="32">
    <w:abstractNumId w:val="9"/>
  </w:num>
  <w:num w:numId="33">
    <w:abstractNumId w:val="19"/>
  </w:num>
  <w:num w:numId="34">
    <w:abstractNumId w:val="5"/>
  </w:num>
  <w:num w:numId="35">
    <w:abstractNumId w:val="23"/>
  </w:num>
  <w:num w:numId="36">
    <w:abstractNumId w:val="37"/>
  </w:num>
  <w:num w:numId="37">
    <w:abstractNumId w:val="10"/>
  </w:num>
  <w:num w:numId="38">
    <w:abstractNumId w:val="20"/>
  </w:num>
  <w:num w:numId="39">
    <w:abstractNumId w:val="8"/>
  </w:num>
  <w:num w:numId="40">
    <w:abstractNumId w:val="1"/>
  </w:num>
  <w:num w:numId="41">
    <w:abstractNumId w:val="15"/>
  </w:num>
  <w:num w:numId="42">
    <w:abstractNumId w:val="16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15"/>
    <w:rsid w:val="00016FBC"/>
    <w:rsid w:val="00020766"/>
    <w:rsid w:val="000430FF"/>
    <w:rsid w:val="00061091"/>
    <w:rsid w:val="0006756A"/>
    <w:rsid w:val="00092FD3"/>
    <w:rsid w:val="000A65CF"/>
    <w:rsid w:val="000B1DF9"/>
    <w:rsid w:val="000B5266"/>
    <w:rsid w:val="000D4BD7"/>
    <w:rsid w:val="000F7678"/>
    <w:rsid w:val="00110975"/>
    <w:rsid w:val="00114C1E"/>
    <w:rsid w:val="00123EE3"/>
    <w:rsid w:val="001246B5"/>
    <w:rsid w:val="00125C9C"/>
    <w:rsid w:val="00127514"/>
    <w:rsid w:val="00147069"/>
    <w:rsid w:val="0015299D"/>
    <w:rsid w:val="001979D0"/>
    <w:rsid w:val="001A3185"/>
    <w:rsid w:val="001A5066"/>
    <w:rsid w:val="001A61CB"/>
    <w:rsid w:val="001B25F6"/>
    <w:rsid w:val="001B68C5"/>
    <w:rsid w:val="001C0BC4"/>
    <w:rsid w:val="001D15A7"/>
    <w:rsid w:val="001D6773"/>
    <w:rsid w:val="001F2560"/>
    <w:rsid w:val="0020656D"/>
    <w:rsid w:val="00211E05"/>
    <w:rsid w:val="00217506"/>
    <w:rsid w:val="0022033B"/>
    <w:rsid w:val="00226083"/>
    <w:rsid w:val="00236E83"/>
    <w:rsid w:val="00243F99"/>
    <w:rsid w:val="002570CC"/>
    <w:rsid w:val="00265331"/>
    <w:rsid w:val="00277E64"/>
    <w:rsid w:val="002B222D"/>
    <w:rsid w:val="002C04EB"/>
    <w:rsid w:val="002C5454"/>
    <w:rsid w:val="002F107A"/>
    <w:rsid w:val="0032598F"/>
    <w:rsid w:val="00345EF5"/>
    <w:rsid w:val="00347170"/>
    <w:rsid w:val="00355723"/>
    <w:rsid w:val="00365C35"/>
    <w:rsid w:val="003803F7"/>
    <w:rsid w:val="003C430E"/>
    <w:rsid w:val="003C721D"/>
    <w:rsid w:val="003E6275"/>
    <w:rsid w:val="003E75C4"/>
    <w:rsid w:val="003F6959"/>
    <w:rsid w:val="00401445"/>
    <w:rsid w:val="004356A0"/>
    <w:rsid w:val="004363E7"/>
    <w:rsid w:val="0045497E"/>
    <w:rsid w:val="00455B45"/>
    <w:rsid w:val="00457DE7"/>
    <w:rsid w:val="00472E7E"/>
    <w:rsid w:val="004A71CD"/>
    <w:rsid w:val="004C35EE"/>
    <w:rsid w:val="004E20AC"/>
    <w:rsid w:val="004E2FEC"/>
    <w:rsid w:val="004E5874"/>
    <w:rsid w:val="00500494"/>
    <w:rsid w:val="005167B8"/>
    <w:rsid w:val="00524BDB"/>
    <w:rsid w:val="005419A5"/>
    <w:rsid w:val="005475B8"/>
    <w:rsid w:val="00556601"/>
    <w:rsid w:val="0057734A"/>
    <w:rsid w:val="005C4BD4"/>
    <w:rsid w:val="005F1CA7"/>
    <w:rsid w:val="00603BD8"/>
    <w:rsid w:val="00610F8B"/>
    <w:rsid w:val="00614848"/>
    <w:rsid w:val="006410E1"/>
    <w:rsid w:val="0064398E"/>
    <w:rsid w:val="00650E8F"/>
    <w:rsid w:val="00654570"/>
    <w:rsid w:val="00671EDA"/>
    <w:rsid w:val="006B142C"/>
    <w:rsid w:val="006B151D"/>
    <w:rsid w:val="006B1E6C"/>
    <w:rsid w:val="006B33C5"/>
    <w:rsid w:val="006C28DD"/>
    <w:rsid w:val="006C7EB9"/>
    <w:rsid w:val="00714C77"/>
    <w:rsid w:val="00745334"/>
    <w:rsid w:val="00747006"/>
    <w:rsid w:val="00762751"/>
    <w:rsid w:val="00773EE9"/>
    <w:rsid w:val="00782FA5"/>
    <w:rsid w:val="00795EAE"/>
    <w:rsid w:val="00797919"/>
    <w:rsid w:val="007A74EC"/>
    <w:rsid w:val="007B3F8D"/>
    <w:rsid w:val="007D0831"/>
    <w:rsid w:val="00805039"/>
    <w:rsid w:val="00806BF5"/>
    <w:rsid w:val="008110F9"/>
    <w:rsid w:val="0081323F"/>
    <w:rsid w:val="008141BA"/>
    <w:rsid w:val="00826855"/>
    <w:rsid w:val="00831A02"/>
    <w:rsid w:val="00834DED"/>
    <w:rsid w:val="00837A4B"/>
    <w:rsid w:val="00840BF4"/>
    <w:rsid w:val="008442BE"/>
    <w:rsid w:val="00846355"/>
    <w:rsid w:val="00847AF7"/>
    <w:rsid w:val="00882984"/>
    <w:rsid w:val="008977EB"/>
    <w:rsid w:val="00897A4A"/>
    <w:rsid w:val="008A3DB6"/>
    <w:rsid w:val="008B261D"/>
    <w:rsid w:val="008C77B0"/>
    <w:rsid w:val="008D25C6"/>
    <w:rsid w:val="008D2E84"/>
    <w:rsid w:val="008F42C4"/>
    <w:rsid w:val="008F55DE"/>
    <w:rsid w:val="008F7702"/>
    <w:rsid w:val="00902261"/>
    <w:rsid w:val="00904E03"/>
    <w:rsid w:val="009139D8"/>
    <w:rsid w:val="00915E89"/>
    <w:rsid w:val="00930EE8"/>
    <w:rsid w:val="00933884"/>
    <w:rsid w:val="00936184"/>
    <w:rsid w:val="0096282B"/>
    <w:rsid w:val="00963A24"/>
    <w:rsid w:val="00975028"/>
    <w:rsid w:val="00984115"/>
    <w:rsid w:val="009B59D3"/>
    <w:rsid w:val="009C7A95"/>
    <w:rsid w:val="009F5C52"/>
    <w:rsid w:val="00A371ED"/>
    <w:rsid w:val="00A37B46"/>
    <w:rsid w:val="00A41359"/>
    <w:rsid w:val="00A47A5B"/>
    <w:rsid w:val="00A52F4C"/>
    <w:rsid w:val="00A82DFB"/>
    <w:rsid w:val="00AA22D5"/>
    <w:rsid w:val="00AA52FE"/>
    <w:rsid w:val="00AC6CFC"/>
    <w:rsid w:val="00AD0123"/>
    <w:rsid w:val="00AD3607"/>
    <w:rsid w:val="00AF3556"/>
    <w:rsid w:val="00B0211C"/>
    <w:rsid w:val="00B12B66"/>
    <w:rsid w:val="00B20BCD"/>
    <w:rsid w:val="00B256AD"/>
    <w:rsid w:val="00B36228"/>
    <w:rsid w:val="00B477DD"/>
    <w:rsid w:val="00B637AD"/>
    <w:rsid w:val="00B70140"/>
    <w:rsid w:val="00B7417F"/>
    <w:rsid w:val="00B75820"/>
    <w:rsid w:val="00B7685E"/>
    <w:rsid w:val="00B82985"/>
    <w:rsid w:val="00B87ACA"/>
    <w:rsid w:val="00B973B2"/>
    <w:rsid w:val="00BC5FF7"/>
    <w:rsid w:val="00BE1B80"/>
    <w:rsid w:val="00BF25EF"/>
    <w:rsid w:val="00BF37C1"/>
    <w:rsid w:val="00C0059F"/>
    <w:rsid w:val="00C02B03"/>
    <w:rsid w:val="00C040D0"/>
    <w:rsid w:val="00C15877"/>
    <w:rsid w:val="00C1656D"/>
    <w:rsid w:val="00C36823"/>
    <w:rsid w:val="00C413D1"/>
    <w:rsid w:val="00C45391"/>
    <w:rsid w:val="00C6612E"/>
    <w:rsid w:val="00C66E0B"/>
    <w:rsid w:val="00C711A2"/>
    <w:rsid w:val="00C71AC0"/>
    <w:rsid w:val="00C7587E"/>
    <w:rsid w:val="00C82B9D"/>
    <w:rsid w:val="00C948A2"/>
    <w:rsid w:val="00CA15D4"/>
    <w:rsid w:val="00CB7B1C"/>
    <w:rsid w:val="00CD74B4"/>
    <w:rsid w:val="00CE75AC"/>
    <w:rsid w:val="00CF3213"/>
    <w:rsid w:val="00D068F4"/>
    <w:rsid w:val="00D07DEF"/>
    <w:rsid w:val="00D359D3"/>
    <w:rsid w:val="00D35C6E"/>
    <w:rsid w:val="00D42DA3"/>
    <w:rsid w:val="00D464AA"/>
    <w:rsid w:val="00D64509"/>
    <w:rsid w:val="00D776D8"/>
    <w:rsid w:val="00D87527"/>
    <w:rsid w:val="00D92B7B"/>
    <w:rsid w:val="00DD16FA"/>
    <w:rsid w:val="00DE4FE0"/>
    <w:rsid w:val="00E01CAB"/>
    <w:rsid w:val="00E14522"/>
    <w:rsid w:val="00E27017"/>
    <w:rsid w:val="00E40045"/>
    <w:rsid w:val="00E45613"/>
    <w:rsid w:val="00E53519"/>
    <w:rsid w:val="00E60F5A"/>
    <w:rsid w:val="00E73186"/>
    <w:rsid w:val="00E83D39"/>
    <w:rsid w:val="00E91B06"/>
    <w:rsid w:val="00EA6FDC"/>
    <w:rsid w:val="00EC7598"/>
    <w:rsid w:val="00ED24E5"/>
    <w:rsid w:val="00EF1753"/>
    <w:rsid w:val="00EF30F3"/>
    <w:rsid w:val="00F15FAA"/>
    <w:rsid w:val="00F177C6"/>
    <w:rsid w:val="00F2274B"/>
    <w:rsid w:val="00F2488A"/>
    <w:rsid w:val="00F37330"/>
    <w:rsid w:val="00F40F04"/>
    <w:rsid w:val="00F4734A"/>
    <w:rsid w:val="00F613BC"/>
    <w:rsid w:val="00F82044"/>
    <w:rsid w:val="00F8407C"/>
    <w:rsid w:val="00F9172A"/>
    <w:rsid w:val="00F96866"/>
    <w:rsid w:val="00FA5BB3"/>
    <w:rsid w:val="00FC04BA"/>
    <w:rsid w:val="00FE455B"/>
    <w:rsid w:val="00FF2968"/>
    <w:rsid w:val="00FF41BF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5E20"/>
  <w15:chartTrackingRefBased/>
  <w15:docId w15:val="{D8A4129D-4DA0-453E-9D91-C85E548C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15"/>
    <w:pPr>
      <w:ind w:left="720"/>
      <w:contextualSpacing/>
    </w:pPr>
  </w:style>
  <w:style w:type="table" w:styleId="a4">
    <w:name w:val="Table Grid"/>
    <w:basedOn w:val="a1"/>
    <w:uiPriority w:val="39"/>
    <w:rsid w:val="00F4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9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2018-11-29T03:17:00Z</dcterms:created>
  <dcterms:modified xsi:type="dcterms:W3CDTF">2018-12-05T20:22:00Z</dcterms:modified>
</cp:coreProperties>
</file>